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4E5E2">
      <w:pPr>
        <w:keepNext w:val="0"/>
        <w:keepLines w:val="0"/>
        <w:widowControl/>
        <w:suppressLineNumbers w:val="0"/>
        <w:ind w:firstLine="480" w:firstLineChars="20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对原招标文件采购包1技术项评分及商务评分项进行更改：</w:t>
      </w:r>
    </w:p>
    <w:p w14:paraId="34C80D56">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更正为：</w:t>
      </w:r>
    </w:p>
    <w:p w14:paraId="2C5DD3D1">
      <w:pPr>
        <w:keepNext w:val="0"/>
        <w:keepLines w:val="0"/>
        <w:widowControl/>
        <w:suppressLineNumbers w:val="0"/>
        <w:ind w:firstLine="480" w:firstLineChars="20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技术项（F2×A2）满分为64.5000分</w:t>
      </w:r>
    </w:p>
    <w:tbl>
      <w:tblPr>
        <w:tblStyle w:val="5"/>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22"/>
        <w:gridCol w:w="840"/>
        <w:gridCol w:w="992"/>
        <w:gridCol w:w="5992"/>
      </w:tblGrid>
      <w:tr w14:paraId="191D51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23"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A18CE2E">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项目</w:t>
            </w:r>
          </w:p>
        </w:tc>
        <w:tc>
          <w:tcPr>
            <w:tcW w:w="491"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D845268">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分值</w:t>
            </w:r>
          </w:p>
        </w:tc>
        <w:tc>
          <w:tcPr>
            <w:tcW w:w="58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CE5FD47">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是否客观项</w:t>
            </w:r>
          </w:p>
        </w:tc>
        <w:tc>
          <w:tcPr>
            <w:tcW w:w="3505"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99DCB2B">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描述</w:t>
            </w:r>
          </w:p>
        </w:tc>
      </w:tr>
      <w:tr w14:paraId="3E2D31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423"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0646F8D3">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1、产品技术性能和功能1</w:t>
            </w:r>
          </w:p>
        </w:tc>
        <w:tc>
          <w:tcPr>
            <w:tcW w:w="491"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0723AC73">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21.00</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293ABBE2">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是</w:t>
            </w:r>
          </w:p>
        </w:tc>
        <w:tc>
          <w:tcPr>
            <w:tcW w:w="3505"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50B92A34">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根据各投标人对招标文件《第五章招标内容及要求》中“第二大点各项技术和服务要求”的逐项应答情况并结合相关佐证材料（若有）由评委进行评审并评分:完全满足招标文件要求的得21分，正偏离不加分；技术参数中标注“★项”号的指标项（总计2项）为不允许偏离参数；带“▲项”号技术条款（共计7项）每负偏离一项扣3分，合计21分。注：投标文件中《技术和服务要求响应表》应答内容与投标人提供的佐证材料【如国家行政部门颁发的证书、检测报告、样品（样机，如有）、演示结果、产品彩页或Datasheet（技术白皮书）等（佐证材料相互不一致的，以此先后顺序判定，排序在前的优先认定）】不一致时，评标委员会将以不利于投标人的内容为准进行评审。</w:t>
            </w:r>
          </w:p>
        </w:tc>
      </w:tr>
      <w:tr w14:paraId="247524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423"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2167D10A">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2、产品技术性能和功能2</w:t>
            </w:r>
          </w:p>
        </w:tc>
        <w:tc>
          <w:tcPr>
            <w:tcW w:w="491"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2D9E8E6B">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43.50</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5B67CF47">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是</w:t>
            </w:r>
          </w:p>
        </w:tc>
        <w:tc>
          <w:tcPr>
            <w:tcW w:w="3505"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7E18AFFB">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根据各投标人对招标文件《第五章招标内容及要求》中“第二大点各项技术和服务要求”的逐项应答情况并结合相关佐证材料（若有）由评委进行评审并评分：标注“评审项”的评审指标（共计29项）全部满足得43.5分，每负偏离一项扣1.5分；注：投标文件中《技术和服务要求响应表》应答内容与投标人提供的佐证材料【如国家行政部门颁发的证书、检测报告、样品（样机，如有）、演示结果、产品彩页或Datasheet（技术白皮书）等（佐证材料相互不一致的，以此先后顺序判定，排序在前的优先认定）】不一致时，评标委员会将以不利于投标人的内容为准进行评审。</w:t>
            </w:r>
          </w:p>
        </w:tc>
      </w:tr>
    </w:tbl>
    <w:p w14:paraId="52B7F1BD">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商务项（F3×A3）满分为5.5000分</w:t>
      </w:r>
    </w:p>
    <w:tbl>
      <w:tblPr>
        <w:tblStyle w:val="5"/>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18"/>
        <w:gridCol w:w="853"/>
        <w:gridCol w:w="980"/>
        <w:gridCol w:w="5995"/>
      </w:tblGrid>
      <w:tr w14:paraId="566EB4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42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3B55783">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项目</w:t>
            </w:r>
          </w:p>
        </w:tc>
        <w:tc>
          <w:tcPr>
            <w:tcW w:w="499"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419D700">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分值</w:t>
            </w:r>
          </w:p>
        </w:tc>
        <w:tc>
          <w:tcPr>
            <w:tcW w:w="573"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497FDA6">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是否客观项</w:t>
            </w:r>
          </w:p>
        </w:tc>
        <w:tc>
          <w:tcPr>
            <w:tcW w:w="3505"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FADA0DD">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描述</w:t>
            </w:r>
          </w:p>
        </w:tc>
      </w:tr>
      <w:tr w14:paraId="1B2876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420"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2C6C3817">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1、技术培训方案</w:t>
            </w:r>
          </w:p>
        </w:tc>
        <w:tc>
          <w:tcPr>
            <w:tcW w:w="499"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1FFA25F1">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3.00</w:t>
            </w:r>
          </w:p>
        </w:tc>
        <w:tc>
          <w:tcPr>
            <w:tcW w:w="573"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69347C58">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否</w:t>
            </w:r>
          </w:p>
        </w:tc>
        <w:tc>
          <w:tcPr>
            <w:tcW w:w="3505"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19B5B512">
            <w:pPr>
              <w:keepNext w:val="0"/>
              <w:keepLines w:val="0"/>
              <w:widowControl/>
              <w:suppressLineNumbers w:val="0"/>
              <w:jc w:val="both"/>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根据投标人针对本项目提供的技术培训方案【包含但不限于：①培训计划；②培训范围(使用操作员培训、维修维护工程师培训)；③实施及针对性措施；④保证培训成效的措施等】，由评委进行评分：方案内容与要点相符、有展开详细的阐述、整体思路结构清晰、逻辑性强，内容描述科学合理，细节考虑周全且能够适用于本项目的得3分；方案内容与要点相符、有展开阐述(没有特别具体)、整体思路结构较清晰、逻辑性较强，内容描述较科学合理，细节考虑较周全且基本能够适用于本项目的得2分；方案包含的要点齐全，基本能够适用于本项目，但内容与要点不相符，或仅有纲要，内容简略，未展开详细阐述目的得1.5分；方案包含的要点有缺漏或未提供方案的不得分。</w:t>
            </w:r>
          </w:p>
        </w:tc>
      </w:tr>
      <w:tr w14:paraId="112135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420"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14C3E925">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2、售后服务及维护响应方案</w:t>
            </w:r>
          </w:p>
        </w:tc>
        <w:tc>
          <w:tcPr>
            <w:tcW w:w="499"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7446F7BA">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2.50</w:t>
            </w:r>
          </w:p>
        </w:tc>
        <w:tc>
          <w:tcPr>
            <w:tcW w:w="573"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6EC124C7">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否</w:t>
            </w:r>
          </w:p>
        </w:tc>
        <w:tc>
          <w:tcPr>
            <w:tcW w:w="3505"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5AE45078">
            <w:pPr>
              <w:keepNext w:val="0"/>
              <w:keepLines w:val="0"/>
              <w:widowControl/>
              <w:suppressLineNumbers w:val="0"/>
              <w:jc w:val="both"/>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根据各投标人针对本项目所提供的售后服务及维护响应方案（包含但不限于：服务方案能详细阐述具体的售后服务内容、故障响应时间、响应方式、售后服务体系、服务机构的设置情况以及售后服务人员配备等内容），由评委进行评分：方案内容与要点相符、有展开详细的阐述、整体思路结构清晰、逻辑性强，内容描述科学合理，细节考虑周全且能够适用于本项目的得2.5分；方案内容与要点相符、有展开阐述(没有特别具体)、整体思路结构较清晰、逻辑性较强，内容描述较科学合理，细节考虑较周全且基本能够适用于本项目的得1.5分；方案包含的要点齐全，基本能够适用于本项目，但内容与要点不相符，或仅有纲要，内容简略，未展开详细阐述目的得1分；方案包含的要点有缺漏或未提供方案的不得分。</w:t>
            </w:r>
          </w:p>
        </w:tc>
      </w:tr>
    </w:tbl>
    <w:p w14:paraId="54243AAE">
      <w:pPr>
        <w:keepNext w:val="0"/>
        <w:keepLines w:val="0"/>
        <w:widowControl/>
        <w:suppressLineNumbers w:val="0"/>
        <w:ind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br w:type="page"/>
      </w:r>
    </w:p>
    <w:p w14:paraId="780C5615">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399" w:leftChars="190" w:right="0" w:firstLine="0" w:firstLineChars="0"/>
        <w:jc w:val="left"/>
        <w:rPr>
          <w:rFonts w:ascii="宋体" w:hAnsi="宋体" w:eastAsia="宋体" w:cs="宋体"/>
          <w:i w:val="0"/>
          <w:iCs w:val="0"/>
          <w:caps w:val="0"/>
          <w:color w:val="0A82E5"/>
          <w:spacing w:val="0"/>
          <w:sz w:val="24"/>
          <w:szCs w:val="24"/>
        </w:rPr>
      </w:pPr>
      <w:r>
        <w:rPr>
          <w:rStyle w:val="7"/>
          <w:rFonts w:hint="eastAsia" w:ascii="宋体" w:hAnsi="宋体" w:eastAsia="宋体" w:cs="宋体"/>
          <w:b/>
          <w:bCs/>
          <w:i w:val="0"/>
          <w:iCs w:val="0"/>
          <w:caps w:val="0"/>
          <w:color w:val="auto"/>
          <w:spacing w:val="0"/>
          <w:sz w:val="24"/>
          <w:szCs w:val="24"/>
          <w:shd w:val="clear"/>
        </w:rPr>
        <w:t>采购包1：</w:t>
      </w:r>
      <w:r>
        <w:rPr>
          <w:rFonts w:hint="eastAsia" w:ascii="宋体" w:hAnsi="宋体" w:eastAsia="宋体" w:cs="宋体"/>
          <w:b/>
          <w:bCs/>
          <w:i w:val="0"/>
          <w:iCs w:val="0"/>
          <w:caps w:val="0"/>
          <w:color w:val="0A82E5"/>
          <w:spacing w:val="0"/>
          <w:sz w:val="24"/>
          <w:szCs w:val="24"/>
          <w:shd w:val="clear" w:fill="FFFFFF"/>
        </w:rPr>
        <w:br w:type="textWrapping"/>
      </w:r>
      <w:r>
        <w:rPr>
          <w:rStyle w:val="7"/>
          <w:rFonts w:hint="eastAsia" w:ascii="宋体" w:hAnsi="宋体" w:eastAsia="宋体" w:cs="宋体"/>
          <w:b/>
          <w:bCs/>
          <w:i w:val="0"/>
          <w:iCs w:val="0"/>
          <w:caps w:val="0"/>
          <w:color w:val="auto"/>
          <w:spacing w:val="0"/>
          <w:sz w:val="24"/>
          <w:szCs w:val="24"/>
          <w:shd w:val="clear"/>
        </w:rPr>
        <w:t>品目号1-1：心肺运动功能测试仪</w:t>
      </w:r>
      <w:r>
        <w:rPr>
          <w:rFonts w:hint="eastAsia" w:ascii="宋体" w:hAnsi="宋体" w:eastAsia="宋体" w:cs="宋体"/>
          <w:i w:val="0"/>
          <w:iCs w:val="0"/>
          <w:caps w:val="0"/>
          <w:color w:val="0A82E5"/>
          <w:spacing w:val="0"/>
          <w:sz w:val="24"/>
          <w:szCs w:val="24"/>
          <w:shd w:val="clear" w:fill="FFFFFF"/>
        </w:rPr>
        <w:br w:type="textWrapping"/>
      </w:r>
      <w:r>
        <w:rPr>
          <w:rFonts w:hint="eastAsia" w:ascii="宋体" w:hAnsi="宋体" w:eastAsia="宋体" w:cs="宋体"/>
          <w:i w:val="0"/>
          <w:iCs w:val="0"/>
          <w:caps w:val="0"/>
          <w:color w:val="0A82E5"/>
          <w:spacing w:val="0"/>
          <w:sz w:val="24"/>
          <w:szCs w:val="24"/>
          <w:shd w:val="clear" w:fill="FFFFFF"/>
        </w:rPr>
        <w:t>一.仪器用途：</w:t>
      </w:r>
    </w:p>
    <w:p w14:paraId="13DBD0B1">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Chars="200"/>
        <w:jc w:val="left"/>
        <w:rPr>
          <w:rFonts w:hint="eastAsia" w:ascii="宋体" w:hAnsi="宋体" w:eastAsia="宋体" w:cs="宋体"/>
          <w:i w:val="0"/>
          <w:iCs w:val="0"/>
          <w:caps w:val="0"/>
          <w:color w:val="0A82E5"/>
          <w:spacing w:val="0"/>
          <w:sz w:val="24"/>
          <w:szCs w:val="24"/>
        </w:rPr>
      </w:pPr>
      <w:r>
        <w:rPr>
          <w:rFonts w:hint="eastAsia" w:ascii="宋体" w:hAnsi="宋体" w:eastAsia="宋体" w:cs="宋体"/>
          <w:b/>
          <w:bCs/>
          <w:i w:val="0"/>
          <w:iCs w:val="0"/>
          <w:caps w:val="0"/>
          <w:color w:val="000000"/>
          <w:spacing w:val="0"/>
          <w:sz w:val="24"/>
          <w:szCs w:val="24"/>
          <w:shd w:val="clear" w:fill="FFFFFF"/>
        </w:rPr>
        <w:t>评审项1：</w:t>
      </w:r>
      <w:r>
        <w:rPr>
          <w:rFonts w:hint="eastAsia" w:ascii="宋体" w:hAnsi="宋体" w:eastAsia="宋体" w:cs="宋体"/>
          <w:i w:val="0"/>
          <w:iCs w:val="0"/>
          <w:caps w:val="0"/>
          <w:color w:val="0A82E5"/>
          <w:spacing w:val="0"/>
          <w:sz w:val="24"/>
          <w:szCs w:val="24"/>
          <w:shd w:val="clear" w:fill="FFFFFF"/>
        </w:rPr>
        <w:t>在静息和运动状态下，通过对氧气、二氧化碳及呼吸流量的数据测试，来评估能量代谢和心肺功能，具有心脏康复指导功能。</w:t>
      </w:r>
    </w:p>
    <w:p w14:paraId="17B9B69B">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482" w:firstLineChars="200"/>
        <w:jc w:val="left"/>
        <w:rPr>
          <w:rFonts w:hint="eastAsia" w:ascii="宋体" w:hAnsi="宋体" w:eastAsia="宋体" w:cs="宋体"/>
          <w:i w:val="0"/>
          <w:iCs w:val="0"/>
          <w:caps w:val="0"/>
          <w:color w:val="0A82E5"/>
          <w:spacing w:val="0"/>
          <w:sz w:val="24"/>
          <w:szCs w:val="24"/>
        </w:rPr>
      </w:pPr>
      <w:r>
        <w:rPr>
          <w:rFonts w:hint="eastAsia" w:ascii="宋体" w:hAnsi="宋体" w:eastAsia="宋体" w:cs="宋体"/>
          <w:b/>
          <w:bCs/>
          <w:i w:val="0"/>
          <w:iCs w:val="0"/>
          <w:caps w:val="0"/>
          <w:color w:val="0A82E5"/>
          <w:spacing w:val="0"/>
          <w:sz w:val="24"/>
          <w:szCs w:val="24"/>
          <w:shd w:val="clear" w:fill="FFFFFF"/>
        </w:rPr>
        <w:t>▲</w:t>
      </w:r>
      <w:r>
        <w:rPr>
          <w:rFonts w:hint="eastAsia" w:ascii="宋体" w:hAnsi="宋体" w:eastAsia="宋体" w:cs="宋体"/>
          <w:b/>
          <w:bCs/>
          <w:i w:val="0"/>
          <w:iCs w:val="0"/>
          <w:caps w:val="0"/>
          <w:color w:val="000000"/>
          <w:spacing w:val="0"/>
          <w:sz w:val="24"/>
          <w:szCs w:val="24"/>
          <w:shd w:val="clear" w:fill="FFFFFF"/>
        </w:rPr>
        <w:t>项1：</w:t>
      </w:r>
      <w:r>
        <w:rPr>
          <w:rFonts w:hint="eastAsia" w:ascii="宋体" w:hAnsi="宋体" w:eastAsia="宋体" w:cs="宋体"/>
          <w:i w:val="0"/>
          <w:iCs w:val="0"/>
          <w:caps w:val="0"/>
          <w:color w:val="0A82E5"/>
          <w:spacing w:val="0"/>
          <w:sz w:val="24"/>
          <w:szCs w:val="24"/>
          <w:shd w:val="clear" w:fill="FFFFFF"/>
        </w:rPr>
        <w:t>适用于6岁以上儿童及成人测试。</w:t>
      </w:r>
      <w:r>
        <w:rPr>
          <w:rStyle w:val="7"/>
          <w:rFonts w:hint="eastAsia" w:ascii="宋体" w:hAnsi="宋体" w:eastAsia="宋体" w:cs="宋体"/>
          <w:b/>
          <w:bCs/>
          <w:i w:val="0"/>
          <w:iCs w:val="0"/>
          <w:caps w:val="0"/>
          <w:color w:val="auto"/>
          <w:spacing w:val="0"/>
          <w:sz w:val="24"/>
          <w:szCs w:val="24"/>
          <w:shd w:val="clear"/>
        </w:rPr>
        <w:t>（在投标文件技术商务部分提供佐证材料，否则视同负偏离）</w:t>
      </w:r>
    </w:p>
    <w:p w14:paraId="68EC24E0">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480" w:firstLineChars="200"/>
        <w:jc w:val="left"/>
        <w:rPr>
          <w:rFonts w:hint="eastAsia" w:ascii="宋体" w:hAnsi="宋体" w:eastAsia="宋体" w:cs="宋体"/>
          <w:i w:val="0"/>
          <w:iCs w:val="0"/>
          <w:caps w:val="0"/>
          <w:color w:val="0A82E5"/>
          <w:spacing w:val="0"/>
          <w:sz w:val="24"/>
          <w:szCs w:val="24"/>
        </w:rPr>
      </w:pPr>
      <w:r>
        <w:rPr>
          <w:rFonts w:hint="eastAsia" w:ascii="宋体" w:hAnsi="宋体" w:eastAsia="宋体" w:cs="宋体"/>
          <w:i w:val="0"/>
          <w:iCs w:val="0"/>
          <w:caps w:val="0"/>
          <w:color w:val="0A82E5"/>
          <w:spacing w:val="0"/>
          <w:sz w:val="24"/>
          <w:szCs w:val="24"/>
          <w:shd w:val="clear" w:fill="FFFFFF"/>
        </w:rPr>
        <w:t>二.基本参数：</w:t>
      </w:r>
    </w:p>
    <w:p w14:paraId="121E2F6E">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Chars="200"/>
        <w:jc w:val="left"/>
        <w:rPr>
          <w:rFonts w:hint="eastAsia" w:ascii="宋体" w:hAnsi="宋体" w:eastAsia="宋体" w:cs="宋体"/>
          <w:i w:val="0"/>
          <w:iCs w:val="0"/>
          <w:caps w:val="0"/>
          <w:color w:val="0A82E5"/>
          <w:spacing w:val="0"/>
          <w:sz w:val="24"/>
          <w:szCs w:val="24"/>
        </w:rPr>
      </w:pPr>
      <w:r>
        <w:rPr>
          <w:rFonts w:hint="eastAsia" w:ascii="宋体" w:hAnsi="宋体" w:eastAsia="宋体" w:cs="宋体"/>
          <w:b/>
          <w:bCs/>
          <w:i w:val="0"/>
          <w:iCs w:val="0"/>
          <w:caps w:val="0"/>
          <w:color w:val="000000"/>
          <w:spacing w:val="0"/>
          <w:sz w:val="24"/>
          <w:szCs w:val="24"/>
          <w:shd w:val="clear" w:fill="FFFFFF"/>
        </w:rPr>
        <w:t>评审项2：</w:t>
      </w:r>
      <w:r>
        <w:rPr>
          <w:rFonts w:hint="eastAsia" w:ascii="宋体" w:hAnsi="宋体" w:eastAsia="宋体" w:cs="宋体"/>
          <w:i w:val="0"/>
          <w:iCs w:val="0"/>
          <w:caps w:val="0"/>
          <w:color w:val="0A82E5"/>
          <w:spacing w:val="0"/>
          <w:sz w:val="24"/>
          <w:szCs w:val="24"/>
          <w:shd w:val="clear" w:fill="FFFFFF"/>
        </w:rPr>
        <w:t>运动肺功能测试时，气体采集方式具有面罩式及咬口式两种方式；</w:t>
      </w:r>
    </w:p>
    <w:p w14:paraId="36D43B04">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Chars="200"/>
        <w:jc w:val="left"/>
        <w:rPr>
          <w:rFonts w:hint="eastAsia" w:ascii="宋体" w:hAnsi="宋体" w:eastAsia="宋体" w:cs="宋体"/>
          <w:i w:val="0"/>
          <w:iCs w:val="0"/>
          <w:caps w:val="0"/>
          <w:color w:val="0A82E5"/>
          <w:spacing w:val="0"/>
          <w:sz w:val="24"/>
          <w:szCs w:val="24"/>
        </w:rPr>
      </w:pPr>
      <w:r>
        <w:rPr>
          <w:rFonts w:hint="eastAsia" w:ascii="宋体" w:hAnsi="宋体" w:eastAsia="宋体" w:cs="宋体"/>
          <w:b/>
          <w:bCs/>
          <w:i w:val="0"/>
          <w:iCs w:val="0"/>
          <w:caps w:val="0"/>
          <w:color w:val="000000"/>
          <w:spacing w:val="0"/>
          <w:sz w:val="24"/>
          <w:szCs w:val="24"/>
          <w:shd w:val="clear" w:fill="FFFFFF"/>
        </w:rPr>
        <w:t>评审项3：</w:t>
      </w:r>
      <w:r>
        <w:rPr>
          <w:rFonts w:hint="eastAsia" w:ascii="宋体" w:hAnsi="宋体" w:eastAsia="宋体" w:cs="宋体"/>
          <w:i w:val="0"/>
          <w:iCs w:val="0"/>
          <w:caps w:val="0"/>
          <w:color w:val="0A82E5"/>
          <w:spacing w:val="0"/>
          <w:sz w:val="24"/>
          <w:szCs w:val="24"/>
          <w:shd w:val="clear" w:fill="FFFFFF"/>
        </w:rPr>
        <w:t>气体流量定标具有2分钟内自动定标和手动定标两种模式；</w:t>
      </w:r>
    </w:p>
    <w:p w14:paraId="66B7E8DD">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Chars="200"/>
        <w:jc w:val="left"/>
        <w:rPr>
          <w:rFonts w:hint="eastAsia" w:ascii="宋体" w:hAnsi="宋体" w:eastAsia="宋体" w:cs="宋体"/>
          <w:i w:val="0"/>
          <w:iCs w:val="0"/>
          <w:caps w:val="0"/>
          <w:color w:val="0A82E5"/>
          <w:spacing w:val="0"/>
          <w:sz w:val="24"/>
          <w:szCs w:val="24"/>
        </w:rPr>
      </w:pPr>
      <w:r>
        <w:rPr>
          <w:rFonts w:hint="eastAsia" w:ascii="宋体" w:hAnsi="宋体" w:eastAsia="宋体" w:cs="宋体"/>
          <w:b/>
          <w:bCs/>
          <w:i w:val="0"/>
          <w:iCs w:val="0"/>
          <w:caps w:val="0"/>
          <w:color w:val="000000"/>
          <w:spacing w:val="0"/>
          <w:sz w:val="24"/>
          <w:szCs w:val="24"/>
          <w:shd w:val="clear" w:fill="FFFFFF"/>
        </w:rPr>
        <w:t>评审项4：</w:t>
      </w:r>
      <w:r>
        <w:rPr>
          <w:rFonts w:hint="eastAsia" w:ascii="宋体" w:hAnsi="宋体" w:eastAsia="宋体" w:cs="宋体"/>
          <w:i w:val="0"/>
          <w:iCs w:val="0"/>
          <w:caps w:val="0"/>
          <w:color w:val="0A82E5"/>
          <w:spacing w:val="0"/>
          <w:sz w:val="24"/>
          <w:szCs w:val="24"/>
          <w:shd w:val="clear" w:fill="FFFFFF"/>
        </w:rPr>
        <w:t>是吸入/呼出氧、二氧化碳浓度的实测数据分析；</w:t>
      </w:r>
    </w:p>
    <w:p w14:paraId="2E0EE22C">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482" w:firstLineChars="200"/>
        <w:jc w:val="left"/>
        <w:rPr>
          <w:rFonts w:hint="eastAsia" w:ascii="宋体" w:hAnsi="宋体" w:eastAsia="宋体" w:cs="宋体"/>
          <w:i w:val="0"/>
          <w:iCs w:val="0"/>
          <w:caps w:val="0"/>
          <w:color w:val="0A82E5"/>
          <w:spacing w:val="0"/>
          <w:sz w:val="24"/>
          <w:szCs w:val="24"/>
        </w:rPr>
      </w:pPr>
      <w:r>
        <w:rPr>
          <w:rFonts w:hint="eastAsia" w:ascii="宋体" w:hAnsi="宋体" w:eastAsia="宋体" w:cs="宋体"/>
          <w:b/>
          <w:bCs/>
          <w:i w:val="0"/>
          <w:iCs w:val="0"/>
          <w:caps w:val="0"/>
          <w:color w:val="0A82E5"/>
          <w:spacing w:val="0"/>
          <w:sz w:val="24"/>
          <w:szCs w:val="24"/>
          <w:shd w:val="clear" w:fill="FFFFFF"/>
        </w:rPr>
        <w:t>★</w:t>
      </w:r>
      <w:r>
        <w:rPr>
          <w:rFonts w:hint="eastAsia" w:ascii="宋体" w:hAnsi="宋体" w:eastAsia="宋体" w:cs="宋体"/>
          <w:b/>
          <w:bCs/>
          <w:i w:val="0"/>
          <w:iCs w:val="0"/>
          <w:caps w:val="0"/>
          <w:color w:val="000000"/>
          <w:spacing w:val="0"/>
          <w:sz w:val="24"/>
          <w:szCs w:val="24"/>
          <w:shd w:val="clear" w:fill="FFFFFF"/>
        </w:rPr>
        <w:t>项1：</w:t>
      </w:r>
      <w:r>
        <w:rPr>
          <w:rFonts w:hint="eastAsia" w:ascii="宋体" w:hAnsi="宋体" w:eastAsia="宋体" w:cs="宋体"/>
          <w:i w:val="0"/>
          <w:iCs w:val="0"/>
          <w:caps w:val="0"/>
          <w:color w:val="0A82E5"/>
          <w:spacing w:val="0"/>
          <w:sz w:val="24"/>
          <w:szCs w:val="24"/>
          <w:shd w:val="clear" w:fill="FFFFFF"/>
        </w:rPr>
        <w:t>使用超声流速传感器对吸入和呼出的气体流速进行测量，彻底杜绝交叉感染；</w:t>
      </w:r>
      <w:r>
        <w:rPr>
          <w:rStyle w:val="7"/>
          <w:rFonts w:hint="eastAsia" w:ascii="宋体" w:hAnsi="宋体" w:eastAsia="宋体" w:cs="宋体"/>
          <w:b/>
          <w:bCs/>
          <w:i w:val="0"/>
          <w:iCs w:val="0"/>
          <w:caps w:val="0"/>
          <w:color w:val="auto"/>
          <w:spacing w:val="0"/>
          <w:sz w:val="24"/>
          <w:szCs w:val="24"/>
          <w:shd w:val="clear"/>
        </w:rPr>
        <w:t>（在投标文件技术商务部分提供佐证材料，否则视同负偏离）</w:t>
      </w:r>
    </w:p>
    <w:p w14:paraId="1EC33A6A">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Chars="200"/>
        <w:jc w:val="left"/>
        <w:rPr>
          <w:rFonts w:hint="eastAsia" w:ascii="宋体" w:hAnsi="宋体" w:eastAsia="宋体" w:cs="宋体"/>
          <w:i w:val="0"/>
          <w:iCs w:val="0"/>
          <w:caps w:val="0"/>
          <w:color w:val="0A82E5"/>
          <w:spacing w:val="0"/>
          <w:sz w:val="24"/>
          <w:szCs w:val="24"/>
        </w:rPr>
      </w:pPr>
      <w:r>
        <w:rPr>
          <w:rFonts w:hint="eastAsia" w:ascii="宋体" w:hAnsi="宋体" w:eastAsia="宋体" w:cs="宋体"/>
          <w:b/>
          <w:bCs/>
          <w:i w:val="0"/>
          <w:iCs w:val="0"/>
          <w:caps w:val="0"/>
          <w:color w:val="000000"/>
          <w:spacing w:val="0"/>
          <w:sz w:val="24"/>
          <w:szCs w:val="24"/>
          <w:shd w:val="clear" w:fill="FFFFFF"/>
        </w:rPr>
        <w:t>评审项5：</w:t>
      </w:r>
      <w:r>
        <w:rPr>
          <w:rFonts w:hint="eastAsia" w:ascii="宋体" w:hAnsi="宋体" w:eastAsia="宋体" w:cs="宋体"/>
          <w:i w:val="0"/>
          <w:iCs w:val="0"/>
          <w:caps w:val="0"/>
          <w:color w:val="0A82E5"/>
          <w:spacing w:val="0"/>
          <w:sz w:val="24"/>
          <w:szCs w:val="24"/>
          <w:shd w:val="clear" w:fill="FFFFFF"/>
        </w:rPr>
        <w:t>氧分析采用电化学传感器；测试原理为每口气呼吸法；</w:t>
      </w:r>
    </w:p>
    <w:p w14:paraId="39653DF7">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480" w:firstLineChars="200"/>
        <w:jc w:val="left"/>
        <w:rPr>
          <w:rFonts w:hint="eastAsia" w:ascii="宋体" w:hAnsi="宋体" w:eastAsia="宋体" w:cs="宋体"/>
          <w:i w:val="0"/>
          <w:iCs w:val="0"/>
          <w:caps w:val="0"/>
          <w:color w:val="0A82E5"/>
          <w:spacing w:val="0"/>
          <w:sz w:val="24"/>
          <w:szCs w:val="24"/>
        </w:rPr>
      </w:pPr>
      <w:r>
        <w:rPr>
          <w:rFonts w:hint="eastAsia" w:ascii="宋体" w:hAnsi="宋体" w:eastAsia="宋体" w:cs="宋体"/>
          <w:i w:val="0"/>
          <w:iCs w:val="0"/>
          <w:caps w:val="0"/>
          <w:color w:val="0A82E5"/>
          <w:spacing w:val="0"/>
          <w:sz w:val="24"/>
          <w:szCs w:val="24"/>
          <w:shd w:val="clear" w:fill="FFFFFF"/>
        </w:rPr>
        <w:t>运动心电模块：</w:t>
      </w:r>
    </w:p>
    <w:p w14:paraId="21CA3AD4">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Chars="200"/>
        <w:jc w:val="left"/>
        <w:rPr>
          <w:rFonts w:hint="eastAsia" w:ascii="宋体" w:hAnsi="宋体" w:eastAsia="宋体" w:cs="宋体"/>
          <w:i w:val="0"/>
          <w:iCs w:val="0"/>
          <w:caps w:val="0"/>
          <w:color w:val="0A82E5"/>
          <w:spacing w:val="0"/>
          <w:sz w:val="24"/>
          <w:szCs w:val="24"/>
        </w:rPr>
      </w:pPr>
      <w:r>
        <w:rPr>
          <w:rFonts w:hint="eastAsia" w:ascii="宋体" w:hAnsi="宋体" w:eastAsia="宋体" w:cs="宋体"/>
          <w:b/>
          <w:bCs/>
          <w:i w:val="0"/>
          <w:iCs w:val="0"/>
          <w:caps w:val="0"/>
          <w:color w:val="000000"/>
          <w:spacing w:val="0"/>
          <w:sz w:val="24"/>
          <w:szCs w:val="24"/>
          <w:shd w:val="clear" w:fill="FFFFFF"/>
        </w:rPr>
        <w:t>评审项6：</w:t>
      </w:r>
      <w:r>
        <w:rPr>
          <w:rFonts w:hint="eastAsia" w:ascii="宋体" w:hAnsi="宋体" w:eastAsia="宋体" w:cs="宋体"/>
          <w:i w:val="0"/>
          <w:iCs w:val="0"/>
          <w:caps w:val="0"/>
          <w:color w:val="0A82E5"/>
          <w:spacing w:val="0"/>
          <w:sz w:val="24"/>
          <w:szCs w:val="24"/>
          <w:shd w:val="clear" w:fill="FFFFFF"/>
        </w:rPr>
        <w:t>采用无线蓝牙连接方式，标准12导联心电信息同步采集；</w:t>
      </w:r>
    </w:p>
    <w:p w14:paraId="29F87947">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Chars="200"/>
        <w:jc w:val="left"/>
        <w:rPr>
          <w:rFonts w:hint="eastAsia" w:ascii="宋体" w:hAnsi="宋体" w:eastAsia="宋体" w:cs="宋体"/>
          <w:i w:val="0"/>
          <w:iCs w:val="0"/>
          <w:caps w:val="0"/>
          <w:color w:val="0A82E5"/>
          <w:spacing w:val="0"/>
          <w:sz w:val="24"/>
          <w:szCs w:val="24"/>
        </w:rPr>
      </w:pPr>
      <w:r>
        <w:rPr>
          <w:rFonts w:hint="eastAsia" w:ascii="宋体" w:hAnsi="宋体" w:eastAsia="宋体" w:cs="宋体"/>
          <w:b/>
          <w:bCs/>
          <w:i w:val="0"/>
          <w:iCs w:val="0"/>
          <w:caps w:val="0"/>
          <w:color w:val="000000"/>
          <w:spacing w:val="0"/>
          <w:sz w:val="24"/>
          <w:szCs w:val="24"/>
          <w:shd w:val="clear" w:fill="FFFFFF"/>
        </w:rPr>
        <w:t>评审项7：</w:t>
      </w:r>
      <w:r>
        <w:rPr>
          <w:rFonts w:hint="eastAsia" w:ascii="宋体" w:hAnsi="宋体" w:eastAsia="宋体" w:cs="宋体"/>
          <w:i w:val="0"/>
          <w:iCs w:val="0"/>
          <w:caps w:val="0"/>
          <w:color w:val="0A82E5"/>
          <w:spacing w:val="0"/>
          <w:sz w:val="24"/>
          <w:szCs w:val="24"/>
          <w:shd w:val="clear" w:fill="FFFFFF"/>
        </w:rPr>
        <w:t>具有ST趋势图、ST趋势图、ST/HR趋势图、ST斜率趋势图显示；</w:t>
      </w:r>
    </w:p>
    <w:p w14:paraId="08FE9385">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482" w:firstLineChars="200"/>
        <w:jc w:val="left"/>
        <w:rPr>
          <w:rFonts w:hint="eastAsia" w:ascii="宋体" w:hAnsi="宋体" w:eastAsia="宋体" w:cs="宋体"/>
          <w:i w:val="0"/>
          <w:iCs w:val="0"/>
          <w:caps w:val="0"/>
          <w:color w:val="0A82E5"/>
          <w:spacing w:val="0"/>
          <w:sz w:val="24"/>
          <w:szCs w:val="24"/>
        </w:rPr>
      </w:pPr>
      <w:r>
        <w:rPr>
          <w:rFonts w:hint="eastAsia" w:ascii="宋体" w:hAnsi="宋体" w:eastAsia="宋体" w:cs="宋体"/>
          <w:b/>
          <w:bCs/>
          <w:i w:val="0"/>
          <w:iCs w:val="0"/>
          <w:caps w:val="0"/>
          <w:color w:val="0A82E5"/>
          <w:spacing w:val="0"/>
          <w:sz w:val="24"/>
          <w:szCs w:val="24"/>
          <w:shd w:val="clear" w:fill="FFFFFF"/>
        </w:rPr>
        <w:t>▲</w:t>
      </w:r>
      <w:r>
        <w:rPr>
          <w:rFonts w:hint="eastAsia" w:ascii="宋体" w:hAnsi="宋体" w:eastAsia="宋体" w:cs="宋体"/>
          <w:b/>
          <w:bCs/>
          <w:i w:val="0"/>
          <w:iCs w:val="0"/>
          <w:caps w:val="0"/>
          <w:color w:val="000000"/>
          <w:spacing w:val="0"/>
          <w:sz w:val="24"/>
          <w:szCs w:val="24"/>
          <w:shd w:val="clear" w:fill="FFFFFF"/>
        </w:rPr>
        <w:t>项2：</w:t>
      </w:r>
      <w:r>
        <w:rPr>
          <w:rFonts w:hint="eastAsia" w:ascii="宋体" w:hAnsi="宋体" w:eastAsia="宋体" w:cs="宋体"/>
          <w:i w:val="0"/>
          <w:iCs w:val="0"/>
          <w:caps w:val="0"/>
          <w:color w:val="0A82E5"/>
          <w:spacing w:val="0"/>
          <w:sz w:val="24"/>
          <w:szCs w:val="24"/>
          <w:shd w:val="clear" w:fill="FFFFFF"/>
        </w:rPr>
        <w:t>具有冻结功能：在静态心电采集中实现冻结后可以选择10S进行分析和打印；</w:t>
      </w:r>
      <w:r>
        <w:rPr>
          <w:rStyle w:val="7"/>
          <w:rFonts w:hint="eastAsia" w:ascii="宋体" w:hAnsi="宋体" w:eastAsia="宋体" w:cs="宋体"/>
          <w:b/>
          <w:bCs/>
          <w:i w:val="0"/>
          <w:iCs w:val="0"/>
          <w:caps w:val="0"/>
          <w:color w:val="auto"/>
          <w:spacing w:val="0"/>
          <w:sz w:val="24"/>
          <w:szCs w:val="24"/>
          <w:shd w:val="clear"/>
        </w:rPr>
        <w:t>（在投标文件技术商务部分提供佐证材料，否则视同负偏离）</w:t>
      </w:r>
    </w:p>
    <w:p w14:paraId="4B9D36A0">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480" w:firstLineChars="200"/>
        <w:jc w:val="left"/>
        <w:rPr>
          <w:rFonts w:hint="eastAsia" w:ascii="宋体" w:hAnsi="宋体" w:eastAsia="宋体" w:cs="宋体"/>
          <w:i w:val="0"/>
          <w:iCs w:val="0"/>
          <w:caps w:val="0"/>
          <w:color w:val="0A82E5"/>
          <w:spacing w:val="0"/>
          <w:sz w:val="24"/>
          <w:szCs w:val="24"/>
        </w:rPr>
      </w:pPr>
      <w:r>
        <w:rPr>
          <w:rFonts w:hint="eastAsia" w:ascii="宋体" w:hAnsi="宋体" w:eastAsia="宋体" w:cs="宋体"/>
          <w:i w:val="0"/>
          <w:iCs w:val="0"/>
          <w:caps w:val="0"/>
          <w:color w:val="0A82E5"/>
          <w:spacing w:val="0"/>
          <w:sz w:val="24"/>
          <w:szCs w:val="24"/>
          <w:shd w:val="clear" w:fill="FFFFFF"/>
        </w:rPr>
        <w:t>脉搏血氧模块：</w:t>
      </w:r>
    </w:p>
    <w:p w14:paraId="48673F79">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Chars="200"/>
        <w:jc w:val="left"/>
        <w:rPr>
          <w:rFonts w:hint="eastAsia" w:ascii="宋体" w:hAnsi="宋体" w:eastAsia="宋体" w:cs="宋体"/>
          <w:i w:val="0"/>
          <w:iCs w:val="0"/>
          <w:caps w:val="0"/>
          <w:color w:val="0A82E5"/>
          <w:spacing w:val="0"/>
          <w:sz w:val="24"/>
          <w:szCs w:val="24"/>
        </w:rPr>
      </w:pPr>
      <w:r>
        <w:rPr>
          <w:rFonts w:hint="eastAsia" w:ascii="宋体" w:hAnsi="宋体" w:eastAsia="宋体" w:cs="宋体"/>
          <w:b/>
          <w:bCs/>
          <w:i w:val="0"/>
          <w:iCs w:val="0"/>
          <w:caps w:val="0"/>
          <w:color w:val="000000"/>
          <w:spacing w:val="0"/>
          <w:sz w:val="24"/>
          <w:szCs w:val="24"/>
          <w:shd w:val="clear" w:fill="FFFFFF"/>
        </w:rPr>
        <w:t>评审项8：</w:t>
      </w:r>
      <w:r>
        <w:rPr>
          <w:rFonts w:hint="eastAsia" w:ascii="宋体" w:hAnsi="宋体" w:eastAsia="宋体" w:cs="宋体"/>
          <w:i w:val="0"/>
          <w:iCs w:val="0"/>
          <w:caps w:val="0"/>
          <w:color w:val="0A82E5"/>
          <w:spacing w:val="0"/>
          <w:sz w:val="24"/>
          <w:szCs w:val="24"/>
          <w:shd w:val="clear" w:fill="FFFFFF"/>
        </w:rPr>
        <w:t>能够实时采集数据传输到心肺运动管理系统上；</w:t>
      </w:r>
    </w:p>
    <w:p w14:paraId="5E1D5AC7">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480" w:firstLineChars="200"/>
        <w:jc w:val="left"/>
        <w:rPr>
          <w:rFonts w:hint="eastAsia" w:ascii="宋体" w:hAnsi="宋体" w:eastAsia="宋体" w:cs="宋体"/>
          <w:i w:val="0"/>
          <w:iCs w:val="0"/>
          <w:caps w:val="0"/>
          <w:color w:val="0A82E5"/>
          <w:spacing w:val="0"/>
          <w:sz w:val="24"/>
          <w:szCs w:val="24"/>
        </w:rPr>
      </w:pPr>
      <w:r>
        <w:rPr>
          <w:rFonts w:hint="eastAsia" w:ascii="宋体" w:hAnsi="宋体" w:eastAsia="宋体" w:cs="宋体"/>
          <w:i w:val="0"/>
          <w:iCs w:val="0"/>
          <w:caps w:val="0"/>
          <w:color w:val="0A82E5"/>
          <w:spacing w:val="0"/>
          <w:sz w:val="24"/>
          <w:szCs w:val="24"/>
          <w:shd w:val="clear" w:fill="FFFFFF"/>
        </w:rPr>
        <w:t>运动血压：</w:t>
      </w:r>
    </w:p>
    <w:p w14:paraId="3BD694B6">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Chars="200"/>
        <w:jc w:val="left"/>
        <w:rPr>
          <w:rFonts w:hint="eastAsia" w:ascii="宋体" w:hAnsi="宋体" w:eastAsia="宋体" w:cs="宋体"/>
          <w:i w:val="0"/>
          <w:iCs w:val="0"/>
          <w:caps w:val="0"/>
          <w:color w:val="0A82E5"/>
          <w:spacing w:val="0"/>
          <w:sz w:val="24"/>
          <w:szCs w:val="24"/>
        </w:rPr>
      </w:pPr>
      <w:r>
        <w:rPr>
          <w:rFonts w:hint="eastAsia" w:ascii="宋体" w:hAnsi="宋体" w:eastAsia="宋体" w:cs="宋体"/>
          <w:b/>
          <w:bCs/>
          <w:i w:val="0"/>
          <w:iCs w:val="0"/>
          <w:caps w:val="0"/>
          <w:color w:val="000000"/>
          <w:spacing w:val="0"/>
          <w:sz w:val="24"/>
          <w:szCs w:val="24"/>
          <w:shd w:val="clear" w:fill="FFFFFF"/>
        </w:rPr>
        <w:t>评审项9：</w:t>
      </w:r>
      <w:r>
        <w:rPr>
          <w:rFonts w:hint="eastAsia" w:ascii="宋体" w:hAnsi="宋体" w:eastAsia="宋体" w:cs="宋体"/>
          <w:i w:val="0"/>
          <w:iCs w:val="0"/>
          <w:caps w:val="0"/>
          <w:color w:val="0A82E5"/>
          <w:spacing w:val="0"/>
          <w:sz w:val="24"/>
          <w:szCs w:val="24"/>
          <w:shd w:val="clear" w:fill="FFFFFF"/>
        </w:rPr>
        <w:t>分析技术：运动试验中采用三维K氏音分析（DKA），静态测量时使用平滑线性放气及示波法；</w:t>
      </w:r>
    </w:p>
    <w:p w14:paraId="69BBB63F">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Chars="200"/>
        <w:jc w:val="left"/>
        <w:rPr>
          <w:rFonts w:hint="eastAsia" w:ascii="宋体" w:hAnsi="宋体" w:eastAsia="宋体" w:cs="宋体"/>
          <w:i w:val="0"/>
          <w:iCs w:val="0"/>
          <w:caps w:val="0"/>
          <w:color w:val="0A82E5"/>
          <w:spacing w:val="0"/>
          <w:sz w:val="24"/>
          <w:szCs w:val="24"/>
        </w:rPr>
      </w:pPr>
      <w:r>
        <w:rPr>
          <w:rFonts w:hint="eastAsia" w:ascii="宋体" w:hAnsi="宋体" w:eastAsia="宋体" w:cs="宋体"/>
          <w:b/>
          <w:bCs/>
          <w:i w:val="0"/>
          <w:iCs w:val="0"/>
          <w:caps w:val="0"/>
          <w:color w:val="000000"/>
          <w:spacing w:val="0"/>
          <w:sz w:val="24"/>
          <w:szCs w:val="24"/>
          <w:shd w:val="clear" w:fill="FFFFFF"/>
        </w:rPr>
        <w:t>评审项10：</w:t>
      </w:r>
      <w:r>
        <w:rPr>
          <w:rFonts w:hint="eastAsia" w:ascii="宋体" w:hAnsi="宋体" w:eastAsia="宋体" w:cs="宋体"/>
          <w:i w:val="0"/>
          <w:iCs w:val="0"/>
          <w:caps w:val="0"/>
          <w:color w:val="0A82E5"/>
          <w:spacing w:val="0"/>
          <w:sz w:val="24"/>
          <w:szCs w:val="24"/>
          <w:shd w:val="clear" w:fill="FFFFFF"/>
        </w:rPr>
        <w:t>彩色液晶屏实时显示血压数据和信号质量，用户信息实时显示，显示当前工作状态并提示帮助信息；</w:t>
      </w:r>
    </w:p>
    <w:p w14:paraId="5A1DFC7D">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482" w:firstLineChars="200"/>
        <w:jc w:val="left"/>
        <w:rPr>
          <w:rFonts w:hint="eastAsia" w:ascii="宋体" w:hAnsi="宋体" w:eastAsia="宋体" w:cs="宋体"/>
          <w:i w:val="0"/>
          <w:iCs w:val="0"/>
          <w:caps w:val="0"/>
          <w:color w:val="0A82E5"/>
          <w:spacing w:val="0"/>
          <w:sz w:val="24"/>
          <w:szCs w:val="24"/>
        </w:rPr>
      </w:pPr>
      <w:r>
        <w:rPr>
          <w:rFonts w:hint="eastAsia" w:ascii="宋体" w:hAnsi="宋体" w:eastAsia="宋体" w:cs="宋体"/>
          <w:b/>
          <w:bCs/>
          <w:i w:val="0"/>
          <w:iCs w:val="0"/>
          <w:caps w:val="0"/>
          <w:color w:val="0A82E5"/>
          <w:spacing w:val="0"/>
          <w:sz w:val="24"/>
          <w:szCs w:val="24"/>
          <w:shd w:val="clear" w:fill="FFFFFF"/>
        </w:rPr>
        <w:t>▲</w:t>
      </w:r>
      <w:r>
        <w:rPr>
          <w:rFonts w:hint="eastAsia" w:ascii="宋体" w:hAnsi="宋体" w:eastAsia="宋体" w:cs="宋体"/>
          <w:b/>
          <w:bCs/>
          <w:i w:val="0"/>
          <w:iCs w:val="0"/>
          <w:caps w:val="0"/>
          <w:color w:val="000000"/>
          <w:spacing w:val="0"/>
          <w:sz w:val="24"/>
          <w:szCs w:val="24"/>
          <w:shd w:val="clear" w:fill="FFFFFF"/>
        </w:rPr>
        <w:t>项3：</w:t>
      </w:r>
      <w:r>
        <w:rPr>
          <w:rFonts w:hint="eastAsia" w:ascii="宋体" w:hAnsi="宋体" w:eastAsia="宋体" w:cs="宋体"/>
          <w:i w:val="0"/>
          <w:iCs w:val="0"/>
          <w:caps w:val="0"/>
          <w:color w:val="0A82E5"/>
          <w:spacing w:val="0"/>
          <w:sz w:val="24"/>
          <w:szCs w:val="24"/>
          <w:shd w:val="clear" w:fill="FFFFFF"/>
        </w:rPr>
        <w:t>具有示波法（非运动）OSC模式和（运动）DKA模式；</w:t>
      </w:r>
      <w:r>
        <w:rPr>
          <w:rStyle w:val="7"/>
          <w:rFonts w:hint="eastAsia" w:ascii="宋体" w:hAnsi="宋体" w:eastAsia="宋体" w:cs="宋体"/>
          <w:b/>
          <w:bCs/>
          <w:i w:val="0"/>
          <w:iCs w:val="0"/>
          <w:caps w:val="0"/>
          <w:color w:val="auto"/>
          <w:spacing w:val="0"/>
          <w:sz w:val="24"/>
          <w:szCs w:val="24"/>
          <w:shd w:val="clear"/>
        </w:rPr>
        <w:t>（在投标文件技术商务部分提供佐证材料，否则视同负偏离）</w:t>
      </w:r>
    </w:p>
    <w:p w14:paraId="3A16B088">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480" w:firstLineChars="200"/>
        <w:jc w:val="left"/>
        <w:rPr>
          <w:rFonts w:hint="eastAsia" w:ascii="宋体" w:hAnsi="宋体" w:eastAsia="宋体" w:cs="宋体"/>
          <w:i w:val="0"/>
          <w:iCs w:val="0"/>
          <w:caps w:val="0"/>
          <w:color w:val="0A82E5"/>
          <w:spacing w:val="0"/>
          <w:sz w:val="24"/>
          <w:szCs w:val="24"/>
        </w:rPr>
      </w:pPr>
      <w:r>
        <w:rPr>
          <w:rFonts w:hint="eastAsia" w:ascii="宋体" w:hAnsi="宋体" w:eastAsia="宋体" w:cs="宋体"/>
          <w:i w:val="0"/>
          <w:iCs w:val="0"/>
          <w:caps w:val="0"/>
          <w:color w:val="0A82E5"/>
          <w:spacing w:val="0"/>
          <w:sz w:val="24"/>
          <w:szCs w:val="24"/>
          <w:shd w:val="clear" w:fill="FFFFFF"/>
        </w:rPr>
        <w:t>功率车</w:t>
      </w:r>
    </w:p>
    <w:p w14:paraId="6B068DCC">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Chars="200"/>
        <w:jc w:val="left"/>
        <w:rPr>
          <w:rFonts w:hint="eastAsia" w:ascii="宋体" w:hAnsi="宋体" w:eastAsia="宋体" w:cs="宋体"/>
          <w:i w:val="0"/>
          <w:iCs w:val="0"/>
          <w:caps w:val="0"/>
          <w:color w:val="0A82E5"/>
          <w:spacing w:val="0"/>
          <w:sz w:val="24"/>
          <w:szCs w:val="24"/>
        </w:rPr>
      </w:pPr>
      <w:r>
        <w:rPr>
          <w:rFonts w:hint="eastAsia" w:ascii="宋体" w:hAnsi="宋体" w:eastAsia="宋体" w:cs="宋体"/>
          <w:b/>
          <w:bCs/>
          <w:i w:val="0"/>
          <w:iCs w:val="0"/>
          <w:caps w:val="0"/>
          <w:color w:val="000000"/>
          <w:spacing w:val="0"/>
          <w:sz w:val="24"/>
          <w:szCs w:val="24"/>
          <w:shd w:val="clear" w:fill="FFFFFF"/>
        </w:rPr>
        <w:t>评审项11：</w:t>
      </w:r>
      <w:r>
        <w:rPr>
          <w:rFonts w:hint="eastAsia" w:ascii="宋体" w:hAnsi="宋体" w:eastAsia="宋体" w:cs="宋体"/>
          <w:i w:val="0"/>
          <w:iCs w:val="0"/>
          <w:caps w:val="0"/>
          <w:color w:val="0A82E5"/>
          <w:spacing w:val="0"/>
          <w:sz w:val="24"/>
          <w:szCs w:val="24"/>
          <w:shd w:val="clear" w:fill="FFFFFF"/>
        </w:rPr>
        <w:t>运动负荷采用步进式设计，最大功率≥999瓦，适合于非活动受限患者；</w:t>
      </w:r>
      <w:bookmarkStart w:id="0" w:name="_GoBack"/>
      <w:bookmarkEnd w:id="0"/>
    </w:p>
    <w:p w14:paraId="40626E72">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482" w:firstLineChars="200"/>
        <w:jc w:val="left"/>
        <w:rPr>
          <w:rFonts w:hint="eastAsia" w:ascii="宋体" w:hAnsi="宋体" w:eastAsia="宋体" w:cs="宋体"/>
          <w:i w:val="0"/>
          <w:iCs w:val="0"/>
          <w:caps w:val="0"/>
          <w:color w:val="0A82E5"/>
          <w:spacing w:val="0"/>
          <w:sz w:val="24"/>
          <w:szCs w:val="24"/>
          <w:highlight w:val="none"/>
        </w:rPr>
      </w:pPr>
      <w:r>
        <w:rPr>
          <w:rFonts w:hint="eastAsia" w:ascii="宋体" w:hAnsi="宋体" w:eastAsia="宋体" w:cs="宋体"/>
          <w:b/>
          <w:bCs/>
          <w:i w:val="0"/>
          <w:iCs w:val="0"/>
          <w:caps w:val="0"/>
          <w:color w:val="0A82E5"/>
          <w:spacing w:val="0"/>
          <w:sz w:val="24"/>
          <w:szCs w:val="24"/>
          <w:shd w:val="clear" w:fill="FFFFFF"/>
        </w:rPr>
        <w:t>▲</w:t>
      </w:r>
      <w:r>
        <w:rPr>
          <w:rFonts w:hint="eastAsia" w:ascii="宋体" w:hAnsi="宋体" w:eastAsia="宋体" w:cs="宋体"/>
          <w:b/>
          <w:bCs/>
          <w:i w:val="0"/>
          <w:iCs w:val="0"/>
          <w:caps w:val="0"/>
          <w:color w:val="000000"/>
          <w:spacing w:val="0"/>
          <w:sz w:val="24"/>
          <w:szCs w:val="24"/>
          <w:shd w:val="clear" w:fill="FFFFFF"/>
        </w:rPr>
        <w:t>项4：</w:t>
      </w:r>
      <w:r>
        <w:rPr>
          <w:rFonts w:hint="eastAsia" w:ascii="宋体" w:hAnsi="宋体" w:eastAsia="宋体" w:cs="宋体"/>
          <w:i w:val="0"/>
          <w:iCs w:val="0"/>
          <w:caps w:val="0"/>
          <w:color w:val="0A82E5"/>
          <w:spacing w:val="0"/>
          <w:sz w:val="24"/>
          <w:szCs w:val="24"/>
          <w:shd w:val="clear" w:fill="FFFFFF"/>
        </w:rPr>
        <w:t>功率车控制器可≥180°旋转，可使医生在不同方向和不同角度对患者进行运动的数据和实时运动状态进行监控；</w:t>
      </w:r>
      <w:r>
        <w:rPr>
          <w:rStyle w:val="7"/>
          <w:rFonts w:hint="eastAsia" w:ascii="宋体" w:hAnsi="宋体" w:eastAsia="宋体" w:cs="宋体"/>
          <w:b/>
          <w:bCs/>
          <w:i w:val="0"/>
          <w:iCs w:val="0"/>
          <w:caps w:val="0"/>
          <w:color w:val="auto"/>
          <w:spacing w:val="0"/>
          <w:sz w:val="24"/>
          <w:szCs w:val="24"/>
          <w:shd w:val="clear"/>
        </w:rPr>
        <w:t>（在投标文件技术商务部分提供佐证材料，否则视同负偏离</w:t>
      </w:r>
      <w:r>
        <w:rPr>
          <w:rStyle w:val="7"/>
          <w:rFonts w:hint="eastAsia" w:ascii="宋体" w:hAnsi="宋体" w:eastAsia="宋体" w:cs="宋体"/>
          <w:b/>
          <w:bCs/>
          <w:i w:val="0"/>
          <w:iCs w:val="0"/>
          <w:caps w:val="0"/>
          <w:color w:val="auto"/>
          <w:spacing w:val="0"/>
          <w:sz w:val="24"/>
          <w:szCs w:val="24"/>
          <w:highlight w:val="none"/>
          <w:shd w:val="clear"/>
        </w:rPr>
        <w:t>）</w:t>
      </w:r>
    </w:p>
    <w:p w14:paraId="74384572">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482" w:firstLineChars="200"/>
        <w:jc w:val="left"/>
        <w:rPr>
          <w:rFonts w:hint="eastAsia" w:ascii="宋体" w:hAnsi="宋体" w:eastAsia="宋体" w:cs="宋体"/>
          <w:i w:val="0"/>
          <w:iCs w:val="0"/>
          <w:caps w:val="0"/>
          <w:color w:val="0A82E5"/>
          <w:spacing w:val="0"/>
          <w:sz w:val="24"/>
          <w:szCs w:val="24"/>
          <w:highlight w:val="none"/>
        </w:rPr>
      </w:pPr>
      <w:r>
        <w:rPr>
          <w:rFonts w:hint="eastAsia" w:ascii="宋体" w:hAnsi="宋体" w:eastAsia="宋体" w:cs="宋体"/>
          <w:b/>
          <w:bCs/>
          <w:i w:val="0"/>
          <w:iCs w:val="0"/>
          <w:caps w:val="0"/>
          <w:color w:val="000000"/>
          <w:spacing w:val="0"/>
          <w:sz w:val="24"/>
          <w:szCs w:val="24"/>
          <w:highlight w:val="none"/>
          <w:shd w:val="clear" w:fill="FFFFFF"/>
        </w:rPr>
        <w:t>评审项1</w:t>
      </w:r>
      <w:r>
        <w:rPr>
          <w:rFonts w:hint="eastAsia" w:ascii="宋体" w:hAnsi="宋体" w:eastAsia="宋体" w:cs="宋体"/>
          <w:b/>
          <w:bCs/>
          <w:i w:val="0"/>
          <w:iCs w:val="0"/>
          <w:caps w:val="0"/>
          <w:color w:val="000000"/>
          <w:spacing w:val="0"/>
          <w:sz w:val="24"/>
          <w:szCs w:val="24"/>
          <w:highlight w:val="none"/>
          <w:shd w:val="clear" w:fill="FFFFFF"/>
          <w:lang w:val="en-US" w:eastAsia="zh-CN"/>
        </w:rPr>
        <w:t>2</w:t>
      </w:r>
      <w:r>
        <w:rPr>
          <w:rFonts w:hint="eastAsia" w:ascii="宋体" w:hAnsi="宋体" w:eastAsia="宋体" w:cs="宋体"/>
          <w:b/>
          <w:bCs/>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控制器正面或背面可显示运动转速信息，以数字方式或指示灯形式显示，便于医生观察患者的运动状态是否在有效范围内；</w:t>
      </w:r>
      <w:r>
        <w:rPr>
          <w:rFonts w:hint="eastAsia" w:ascii="宋体" w:hAnsi="宋体" w:eastAsia="宋体" w:cs="宋体"/>
          <w:b/>
          <w:bCs/>
          <w:color w:val="000000"/>
          <w:kern w:val="0"/>
          <w:sz w:val="24"/>
          <w:szCs w:val="24"/>
          <w:highlight w:val="none"/>
          <w:lang w:val="en-US" w:eastAsia="zh-CN" w:bidi="ar"/>
        </w:rPr>
        <w:t>（在投标文件技术商务部分提供佐证材料，否则视同负偏离）</w:t>
      </w:r>
    </w:p>
    <w:p w14:paraId="702B38CE">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482" w:firstLineChars="200"/>
        <w:jc w:val="left"/>
        <w:rPr>
          <w:rFonts w:hint="eastAsia" w:ascii="宋体" w:hAnsi="宋体" w:eastAsia="宋体" w:cs="宋体"/>
          <w:i w:val="0"/>
          <w:iCs w:val="0"/>
          <w:caps w:val="0"/>
          <w:color w:val="0A82E5"/>
          <w:spacing w:val="0"/>
          <w:sz w:val="24"/>
          <w:szCs w:val="24"/>
          <w:highlight w:val="none"/>
        </w:rPr>
      </w:pPr>
      <w:r>
        <w:rPr>
          <w:rFonts w:hint="eastAsia" w:ascii="宋体" w:hAnsi="宋体" w:eastAsia="宋体" w:cs="宋体"/>
          <w:b/>
          <w:bCs/>
          <w:i w:val="0"/>
          <w:iCs w:val="0"/>
          <w:caps w:val="0"/>
          <w:color w:val="000000"/>
          <w:spacing w:val="0"/>
          <w:sz w:val="24"/>
          <w:szCs w:val="24"/>
          <w:highlight w:val="none"/>
          <w:shd w:val="clear" w:fill="FFFFFF"/>
        </w:rPr>
        <w:t>评审项1</w:t>
      </w:r>
      <w:r>
        <w:rPr>
          <w:rFonts w:hint="eastAsia" w:ascii="宋体" w:hAnsi="宋体" w:eastAsia="宋体" w:cs="宋体"/>
          <w:b/>
          <w:bCs/>
          <w:i w:val="0"/>
          <w:iCs w:val="0"/>
          <w:caps w:val="0"/>
          <w:color w:val="000000"/>
          <w:spacing w:val="0"/>
          <w:sz w:val="24"/>
          <w:szCs w:val="24"/>
          <w:highlight w:val="none"/>
          <w:shd w:val="clear" w:fill="FFFFFF"/>
          <w:lang w:val="en-US" w:eastAsia="zh-CN"/>
        </w:rPr>
        <w:t>3</w:t>
      </w:r>
      <w:r>
        <w:rPr>
          <w:rFonts w:hint="eastAsia" w:ascii="宋体" w:hAnsi="宋体" w:eastAsia="宋体" w:cs="宋体"/>
          <w:b/>
          <w:bCs/>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座椅可垂直位置具有电动控制器自动升降高度，方便患者在运动前、运动中及运动后进行座椅高度调节。</w:t>
      </w:r>
      <w:r>
        <w:rPr>
          <w:rFonts w:hint="eastAsia" w:ascii="宋体" w:hAnsi="宋体" w:eastAsia="宋体" w:cs="宋体"/>
          <w:b/>
          <w:bCs/>
          <w:color w:val="000000"/>
          <w:kern w:val="0"/>
          <w:sz w:val="24"/>
          <w:szCs w:val="24"/>
          <w:highlight w:val="none"/>
          <w:lang w:val="en-US" w:eastAsia="zh-CN" w:bidi="ar"/>
        </w:rPr>
        <w:t>（在投标文件技术商务部分提供佐证材料，否则视同负偏离）</w:t>
      </w:r>
    </w:p>
    <w:p w14:paraId="32C692A7">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480" w:firstLineChars="200"/>
        <w:jc w:val="left"/>
        <w:rPr>
          <w:rFonts w:hint="eastAsia" w:ascii="宋体" w:hAnsi="宋体" w:eastAsia="宋体" w:cs="宋体"/>
          <w:i w:val="0"/>
          <w:iCs w:val="0"/>
          <w:caps w:val="0"/>
          <w:color w:val="0A82E5"/>
          <w:spacing w:val="0"/>
          <w:sz w:val="24"/>
          <w:szCs w:val="24"/>
        </w:rPr>
      </w:pPr>
      <w:r>
        <w:rPr>
          <w:rFonts w:hint="eastAsia" w:ascii="宋体" w:hAnsi="宋体" w:eastAsia="宋体" w:cs="宋体"/>
          <w:i w:val="0"/>
          <w:iCs w:val="0"/>
          <w:caps w:val="0"/>
          <w:color w:val="0A82E5"/>
          <w:spacing w:val="0"/>
          <w:sz w:val="24"/>
          <w:szCs w:val="24"/>
          <w:shd w:val="clear" w:fill="FFFFFF"/>
        </w:rPr>
        <w:t>数据分析系统—心肺运动系统评估软件</w:t>
      </w:r>
    </w:p>
    <w:p w14:paraId="4D61CDA2">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Chars="200"/>
        <w:jc w:val="left"/>
        <w:rPr>
          <w:rFonts w:hint="eastAsia" w:ascii="宋体" w:hAnsi="宋体" w:eastAsia="宋体" w:cs="宋体"/>
          <w:i w:val="0"/>
          <w:iCs w:val="0"/>
          <w:caps w:val="0"/>
          <w:color w:val="0A82E5"/>
          <w:spacing w:val="0"/>
          <w:sz w:val="24"/>
          <w:szCs w:val="24"/>
        </w:rPr>
      </w:pPr>
      <w:r>
        <w:rPr>
          <w:rFonts w:hint="eastAsia" w:ascii="宋体" w:hAnsi="宋体" w:eastAsia="宋体" w:cs="宋体"/>
          <w:b/>
          <w:bCs/>
          <w:i w:val="0"/>
          <w:iCs w:val="0"/>
          <w:caps w:val="0"/>
          <w:color w:val="000000"/>
          <w:spacing w:val="0"/>
          <w:sz w:val="24"/>
          <w:szCs w:val="24"/>
          <w:shd w:val="clear" w:fill="FFFFFF"/>
        </w:rPr>
        <w:t>评审项1</w:t>
      </w:r>
      <w:r>
        <w:rPr>
          <w:rFonts w:hint="eastAsia" w:ascii="宋体" w:hAnsi="宋体" w:eastAsia="宋体" w:cs="宋体"/>
          <w:b/>
          <w:bCs/>
          <w:i w:val="0"/>
          <w:iCs w:val="0"/>
          <w:caps w:val="0"/>
          <w:color w:val="000000"/>
          <w:spacing w:val="0"/>
          <w:sz w:val="24"/>
          <w:szCs w:val="24"/>
          <w:shd w:val="clear" w:fill="FFFFFF"/>
          <w:lang w:val="en-US" w:eastAsia="zh-CN"/>
        </w:rPr>
        <w:t>4</w:t>
      </w:r>
      <w:r>
        <w:rPr>
          <w:rFonts w:hint="eastAsia" w:ascii="宋体" w:hAnsi="宋体" w:eastAsia="宋体" w:cs="宋体"/>
          <w:b/>
          <w:bCs/>
          <w:i w:val="0"/>
          <w:iCs w:val="0"/>
          <w:caps w:val="0"/>
          <w:color w:val="000000"/>
          <w:spacing w:val="0"/>
          <w:sz w:val="24"/>
          <w:szCs w:val="24"/>
          <w:shd w:val="clear" w:fill="FFFFFF"/>
        </w:rPr>
        <w:t>：</w:t>
      </w:r>
      <w:r>
        <w:rPr>
          <w:rFonts w:hint="eastAsia" w:ascii="宋体" w:hAnsi="宋体" w:eastAsia="宋体" w:cs="宋体"/>
          <w:i w:val="0"/>
          <w:iCs w:val="0"/>
          <w:caps w:val="0"/>
          <w:color w:val="0A82E5"/>
          <w:spacing w:val="0"/>
          <w:sz w:val="24"/>
          <w:szCs w:val="24"/>
          <w:shd w:val="clear" w:fill="FFFFFF"/>
        </w:rPr>
        <w:t>同步收集并分析运动心肺功能测试仪、动态心电图记录与分析系统、运动血压监护仪、康复功率车等数据，并以数字及图示的方式实时显示这些数据、最终依据测试过程中的数据给出相应的结论，并自动给出运动康复的建议。</w:t>
      </w:r>
    </w:p>
    <w:p w14:paraId="2D258C1D">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480" w:firstLineChars="200"/>
        <w:jc w:val="left"/>
        <w:rPr>
          <w:rFonts w:hint="eastAsia" w:ascii="宋体" w:hAnsi="宋体" w:eastAsia="宋体" w:cs="宋体"/>
          <w:i w:val="0"/>
          <w:iCs w:val="0"/>
          <w:caps w:val="0"/>
          <w:color w:val="0A82E5"/>
          <w:spacing w:val="0"/>
          <w:sz w:val="24"/>
          <w:szCs w:val="24"/>
        </w:rPr>
      </w:pPr>
      <w:r>
        <w:rPr>
          <w:rFonts w:hint="eastAsia" w:ascii="宋体" w:hAnsi="宋体" w:eastAsia="宋体" w:cs="宋体"/>
          <w:i w:val="0"/>
          <w:iCs w:val="0"/>
          <w:caps w:val="0"/>
          <w:color w:val="0A82E5"/>
          <w:spacing w:val="0"/>
          <w:sz w:val="24"/>
          <w:szCs w:val="24"/>
          <w:shd w:val="clear" w:fill="FFFFFF"/>
        </w:rPr>
        <w:t>可显示的参数包括：</w:t>
      </w:r>
    </w:p>
    <w:p w14:paraId="106B1C97">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Chars="200"/>
        <w:jc w:val="left"/>
        <w:rPr>
          <w:rFonts w:hint="eastAsia" w:ascii="宋体" w:hAnsi="宋体" w:eastAsia="宋体" w:cs="宋体"/>
          <w:i w:val="0"/>
          <w:iCs w:val="0"/>
          <w:caps w:val="0"/>
          <w:color w:val="0A82E5"/>
          <w:spacing w:val="0"/>
          <w:sz w:val="24"/>
          <w:szCs w:val="24"/>
        </w:rPr>
      </w:pPr>
      <w:r>
        <w:rPr>
          <w:rFonts w:hint="eastAsia" w:ascii="宋体" w:hAnsi="宋体" w:eastAsia="宋体" w:cs="宋体"/>
          <w:b/>
          <w:bCs/>
          <w:i w:val="0"/>
          <w:iCs w:val="0"/>
          <w:caps w:val="0"/>
          <w:color w:val="000000"/>
          <w:spacing w:val="0"/>
          <w:sz w:val="24"/>
          <w:szCs w:val="24"/>
          <w:shd w:val="clear" w:fill="FFFFFF"/>
        </w:rPr>
        <w:t>评审项1</w:t>
      </w:r>
      <w:r>
        <w:rPr>
          <w:rFonts w:hint="eastAsia" w:ascii="宋体" w:hAnsi="宋体" w:eastAsia="宋体" w:cs="宋体"/>
          <w:b/>
          <w:bCs/>
          <w:i w:val="0"/>
          <w:iCs w:val="0"/>
          <w:caps w:val="0"/>
          <w:color w:val="000000"/>
          <w:spacing w:val="0"/>
          <w:sz w:val="24"/>
          <w:szCs w:val="24"/>
          <w:shd w:val="clear" w:fill="FFFFFF"/>
          <w:lang w:val="en-US" w:eastAsia="zh-CN"/>
        </w:rPr>
        <w:t>5</w:t>
      </w:r>
      <w:r>
        <w:rPr>
          <w:rFonts w:hint="eastAsia" w:ascii="宋体" w:hAnsi="宋体" w:eastAsia="宋体" w:cs="宋体"/>
          <w:b/>
          <w:bCs/>
          <w:i w:val="0"/>
          <w:iCs w:val="0"/>
          <w:caps w:val="0"/>
          <w:color w:val="000000"/>
          <w:spacing w:val="0"/>
          <w:sz w:val="24"/>
          <w:szCs w:val="24"/>
          <w:shd w:val="clear" w:fill="FFFFFF"/>
        </w:rPr>
        <w:t>：</w:t>
      </w:r>
      <w:r>
        <w:rPr>
          <w:rFonts w:hint="eastAsia" w:ascii="宋体" w:hAnsi="宋体" w:eastAsia="宋体" w:cs="宋体"/>
          <w:i w:val="0"/>
          <w:iCs w:val="0"/>
          <w:caps w:val="0"/>
          <w:color w:val="0A82E5"/>
          <w:spacing w:val="0"/>
          <w:sz w:val="24"/>
          <w:szCs w:val="24"/>
          <w:shd w:val="clear" w:fill="FFFFFF"/>
        </w:rPr>
        <w:t>静态肺功能测试参数，如：VC IN吸气肺活量、VC EX呼气肺活量、VT潮气量、IRV补吸气量、ERV补呼气量、IC深吸气量、VE每分钟通气量、呼吸频率BF、FVC用力肺活量、FEV1 1秒量、FEV1/FVC 1秒率，PEF用力呼气峰流速、FEF25%用力呼气25%肺活量时流速、FEF50%用力呼气50%肺活量时流速、FEF75%用力呼气75%肺活量时流速、FEF25—75%/MMEF呼气25%到75%肺活量时平均中气流速、FEF50/FIF50呼吸气50%肺活量时的流速比,FIVC吸气肺活量，FIV1吸气1秒量，FIV1/FVC吸气一秒率，FEV3 3秒量，FEV6 6秒量，PIF吸气峰流速，FET100%呼出全部气体时间，MVV每分最大通气量；</w:t>
      </w:r>
    </w:p>
    <w:p w14:paraId="56DA679A">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Chars="200"/>
        <w:jc w:val="left"/>
        <w:rPr>
          <w:rFonts w:hint="eastAsia" w:ascii="宋体" w:hAnsi="宋体" w:eastAsia="宋体" w:cs="宋体"/>
          <w:i w:val="0"/>
          <w:iCs w:val="0"/>
          <w:caps w:val="0"/>
          <w:color w:val="0A82E5"/>
          <w:spacing w:val="0"/>
          <w:sz w:val="24"/>
          <w:szCs w:val="24"/>
        </w:rPr>
      </w:pPr>
      <w:r>
        <w:rPr>
          <w:rFonts w:hint="eastAsia" w:ascii="宋体" w:hAnsi="宋体" w:eastAsia="宋体" w:cs="宋体"/>
          <w:b/>
          <w:bCs/>
          <w:i w:val="0"/>
          <w:iCs w:val="0"/>
          <w:caps w:val="0"/>
          <w:color w:val="000000"/>
          <w:spacing w:val="0"/>
          <w:sz w:val="24"/>
          <w:szCs w:val="24"/>
          <w:shd w:val="clear" w:fill="FFFFFF"/>
        </w:rPr>
        <w:t>评审项1</w:t>
      </w:r>
      <w:r>
        <w:rPr>
          <w:rFonts w:hint="eastAsia" w:ascii="宋体" w:hAnsi="宋体" w:eastAsia="宋体" w:cs="宋体"/>
          <w:b/>
          <w:bCs/>
          <w:i w:val="0"/>
          <w:iCs w:val="0"/>
          <w:caps w:val="0"/>
          <w:color w:val="000000"/>
          <w:spacing w:val="0"/>
          <w:sz w:val="24"/>
          <w:szCs w:val="24"/>
          <w:shd w:val="clear" w:fill="FFFFFF"/>
          <w:lang w:val="en-US" w:eastAsia="zh-CN"/>
        </w:rPr>
        <w:t>6</w:t>
      </w:r>
      <w:r>
        <w:rPr>
          <w:rFonts w:hint="eastAsia" w:ascii="宋体" w:hAnsi="宋体" w:eastAsia="宋体" w:cs="宋体"/>
          <w:b/>
          <w:bCs/>
          <w:i w:val="0"/>
          <w:iCs w:val="0"/>
          <w:caps w:val="0"/>
          <w:color w:val="000000"/>
          <w:spacing w:val="0"/>
          <w:sz w:val="24"/>
          <w:szCs w:val="24"/>
          <w:shd w:val="clear" w:fill="FFFFFF"/>
        </w:rPr>
        <w:t>：</w:t>
      </w:r>
      <w:r>
        <w:rPr>
          <w:rFonts w:hint="eastAsia" w:ascii="宋体" w:hAnsi="宋体" w:eastAsia="宋体" w:cs="宋体"/>
          <w:i w:val="0"/>
          <w:iCs w:val="0"/>
          <w:caps w:val="0"/>
          <w:color w:val="0A82E5"/>
          <w:spacing w:val="0"/>
          <w:sz w:val="24"/>
          <w:szCs w:val="24"/>
          <w:shd w:val="clear" w:fill="FFFFFF"/>
        </w:rPr>
        <w:t>运动肺功能参数，如： VO2摄氧量、VO2max最大摄氧量、VCO2二氧化碳输出量、HRR目标心率，RER呼吸交换率、BR呼吸储备、AT无氧阈、VO2/HR、O2pulse氧脉博、CO心排出量、PETO2呼气末端氧分压、PETCO2  呼气潮气末端二氧化碳分压、FAT脂肪消耗量、FATmax最大脂肪氧化强度、CHO碳水化合物消耗量、HR心率、SPEED@FATmax最大脂肪氧化强度速度、EE@FAT max最大脂肪氧化强度总能量消耗、FAT@FATmax最大脂肪氧化强度脂肪消耗量、CHO@FATmax最大脂肪氧化强度糖消耗量，W运动负荷，MET代谢当量，EE能量消耗；</w:t>
      </w:r>
    </w:p>
    <w:p w14:paraId="7CCC2213">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Chars="200"/>
        <w:jc w:val="left"/>
        <w:rPr>
          <w:rFonts w:hint="eastAsia" w:ascii="宋体" w:hAnsi="宋体" w:eastAsia="宋体" w:cs="宋体"/>
          <w:i w:val="0"/>
          <w:iCs w:val="0"/>
          <w:caps w:val="0"/>
          <w:color w:val="0A82E5"/>
          <w:spacing w:val="0"/>
          <w:sz w:val="24"/>
          <w:szCs w:val="24"/>
        </w:rPr>
      </w:pPr>
      <w:r>
        <w:rPr>
          <w:rFonts w:hint="eastAsia" w:ascii="宋体" w:hAnsi="宋体" w:eastAsia="宋体" w:cs="宋体"/>
          <w:b/>
          <w:bCs/>
          <w:i w:val="0"/>
          <w:iCs w:val="0"/>
          <w:caps w:val="0"/>
          <w:color w:val="000000"/>
          <w:spacing w:val="0"/>
          <w:sz w:val="24"/>
          <w:szCs w:val="24"/>
          <w:shd w:val="clear" w:fill="FFFFFF"/>
        </w:rPr>
        <w:t>评审项1</w:t>
      </w:r>
      <w:r>
        <w:rPr>
          <w:rFonts w:hint="eastAsia" w:ascii="宋体" w:hAnsi="宋体" w:eastAsia="宋体" w:cs="宋体"/>
          <w:b/>
          <w:bCs/>
          <w:i w:val="0"/>
          <w:iCs w:val="0"/>
          <w:caps w:val="0"/>
          <w:color w:val="000000"/>
          <w:spacing w:val="0"/>
          <w:sz w:val="24"/>
          <w:szCs w:val="24"/>
          <w:shd w:val="clear" w:fill="FFFFFF"/>
          <w:lang w:val="en-US" w:eastAsia="zh-CN"/>
        </w:rPr>
        <w:t>7</w:t>
      </w:r>
      <w:r>
        <w:rPr>
          <w:rFonts w:hint="eastAsia" w:ascii="宋体" w:hAnsi="宋体" w:eastAsia="宋体" w:cs="宋体"/>
          <w:b/>
          <w:bCs/>
          <w:i w:val="0"/>
          <w:iCs w:val="0"/>
          <w:caps w:val="0"/>
          <w:color w:val="000000"/>
          <w:spacing w:val="0"/>
          <w:sz w:val="24"/>
          <w:szCs w:val="24"/>
          <w:shd w:val="clear" w:fill="FFFFFF"/>
        </w:rPr>
        <w:t>：</w:t>
      </w:r>
      <w:r>
        <w:rPr>
          <w:rFonts w:hint="eastAsia" w:ascii="宋体" w:hAnsi="宋体" w:eastAsia="宋体" w:cs="宋体"/>
          <w:i w:val="0"/>
          <w:iCs w:val="0"/>
          <w:caps w:val="0"/>
          <w:color w:val="0A82E5"/>
          <w:spacing w:val="0"/>
          <w:sz w:val="24"/>
          <w:szCs w:val="24"/>
          <w:shd w:val="clear" w:fill="FFFFFF"/>
        </w:rPr>
        <w:t>实时显示的血压数据，包括：实时的收缩压和舒张压；</w:t>
      </w:r>
    </w:p>
    <w:p w14:paraId="75E5CE36">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Chars="200"/>
        <w:jc w:val="left"/>
        <w:rPr>
          <w:rFonts w:hint="eastAsia" w:ascii="宋体" w:hAnsi="宋体" w:eastAsia="宋体" w:cs="宋体"/>
          <w:i w:val="0"/>
          <w:iCs w:val="0"/>
          <w:caps w:val="0"/>
          <w:color w:val="0A82E5"/>
          <w:spacing w:val="0"/>
          <w:sz w:val="24"/>
          <w:szCs w:val="24"/>
        </w:rPr>
      </w:pPr>
      <w:r>
        <w:rPr>
          <w:rFonts w:hint="eastAsia" w:ascii="宋体" w:hAnsi="宋体" w:eastAsia="宋体" w:cs="宋体"/>
          <w:b/>
          <w:bCs/>
          <w:i w:val="0"/>
          <w:iCs w:val="0"/>
          <w:caps w:val="0"/>
          <w:color w:val="000000"/>
          <w:spacing w:val="0"/>
          <w:sz w:val="24"/>
          <w:szCs w:val="24"/>
          <w:shd w:val="clear" w:fill="FFFFFF"/>
        </w:rPr>
        <w:t>评审项1</w:t>
      </w:r>
      <w:r>
        <w:rPr>
          <w:rFonts w:hint="eastAsia" w:ascii="宋体" w:hAnsi="宋体" w:eastAsia="宋体" w:cs="宋体"/>
          <w:b/>
          <w:bCs/>
          <w:i w:val="0"/>
          <w:iCs w:val="0"/>
          <w:caps w:val="0"/>
          <w:color w:val="000000"/>
          <w:spacing w:val="0"/>
          <w:sz w:val="24"/>
          <w:szCs w:val="24"/>
          <w:shd w:val="clear" w:fill="FFFFFF"/>
          <w:lang w:val="en-US" w:eastAsia="zh-CN"/>
        </w:rPr>
        <w:t>8</w:t>
      </w:r>
      <w:r>
        <w:rPr>
          <w:rFonts w:hint="eastAsia" w:ascii="宋体" w:hAnsi="宋体" w:eastAsia="宋体" w:cs="宋体"/>
          <w:b/>
          <w:bCs/>
          <w:i w:val="0"/>
          <w:iCs w:val="0"/>
          <w:caps w:val="0"/>
          <w:color w:val="000000"/>
          <w:spacing w:val="0"/>
          <w:sz w:val="24"/>
          <w:szCs w:val="24"/>
          <w:shd w:val="clear" w:fill="FFFFFF"/>
        </w:rPr>
        <w:t>：</w:t>
      </w:r>
      <w:r>
        <w:rPr>
          <w:rFonts w:hint="eastAsia" w:ascii="宋体" w:hAnsi="宋体" w:eastAsia="宋体" w:cs="宋体"/>
          <w:i w:val="0"/>
          <w:iCs w:val="0"/>
          <w:caps w:val="0"/>
          <w:color w:val="0A82E5"/>
          <w:spacing w:val="0"/>
          <w:sz w:val="24"/>
          <w:szCs w:val="24"/>
          <w:shd w:val="clear" w:fill="FFFFFF"/>
        </w:rPr>
        <w:t>实时显示运动负荷数据，包括：运动时间、运动强度（功率W），功率计转速等；</w:t>
      </w:r>
    </w:p>
    <w:p w14:paraId="4C1C8A56">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480" w:firstLineChars="200"/>
        <w:jc w:val="left"/>
        <w:rPr>
          <w:rFonts w:hint="eastAsia" w:ascii="宋体" w:hAnsi="宋体" w:eastAsia="宋体" w:cs="宋体"/>
          <w:i w:val="0"/>
          <w:iCs w:val="0"/>
          <w:caps w:val="0"/>
          <w:color w:val="0A82E5"/>
          <w:spacing w:val="0"/>
          <w:sz w:val="24"/>
          <w:szCs w:val="24"/>
        </w:rPr>
      </w:pPr>
      <w:r>
        <w:rPr>
          <w:rFonts w:hint="eastAsia" w:ascii="宋体" w:hAnsi="宋体" w:eastAsia="宋体" w:cs="宋体"/>
          <w:i w:val="0"/>
          <w:iCs w:val="0"/>
          <w:caps w:val="0"/>
          <w:color w:val="0A82E5"/>
          <w:spacing w:val="0"/>
          <w:sz w:val="24"/>
          <w:szCs w:val="24"/>
          <w:shd w:val="clear" w:fill="FFFFFF"/>
        </w:rPr>
        <w:t>11.3基本功能</w:t>
      </w:r>
    </w:p>
    <w:p w14:paraId="13413C0B">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Chars="200"/>
        <w:jc w:val="left"/>
        <w:rPr>
          <w:rFonts w:hint="eastAsia" w:ascii="宋体" w:hAnsi="宋体" w:eastAsia="宋体" w:cs="宋体"/>
          <w:i w:val="0"/>
          <w:iCs w:val="0"/>
          <w:caps w:val="0"/>
          <w:color w:val="0A82E5"/>
          <w:spacing w:val="0"/>
          <w:sz w:val="24"/>
          <w:szCs w:val="24"/>
        </w:rPr>
      </w:pPr>
      <w:r>
        <w:rPr>
          <w:rFonts w:hint="eastAsia" w:ascii="宋体" w:hAnsi="宋体" w:eastAsia="宋体" w:cs="宋体"/>
          <w:b/>
          <w:bCs/>
          <w:i w:val="0"/>
          <w:iCs w:val="0"/>
          <w:caps w:val="0"/>
          <w:color w:val="000000"/>
          <w:spacing w:val="0"/>
          <w:sz w:val="24"/>
          <w:szCs w:val="24"/>
          <w:shd w:val="clear" w:fill="FFFFFF"/>
        </w:rPr>
        <w:t>评审项1</w:t>
      </w:r>
      <w:r>
        <w:rPr>
          <w:rFonts w:hint="eastAsia" w:ascii="宋体" w:hAnsi="宋体" w:eastAsia="宋体" w:cs="宋体"/>
          <w:b/>
          <w:bCs/>
          <w:i w:val="0"/>
          <w:iCs w:val="0"/>
          <w:caps w:val="0"/>
          <w:color w:val="000000"/>
          <w:spacing w:val="0"/>
          <w:sz w:val="24"/>
          <w:szCs w:val="24"/>
          <w:shd w:val="clear" w:fill="FFFFFF"/>
          <w:lang w:val="en-US" w:eastAsia="zh-CN"/>
        </w:rPr>
        <w:t>9</w:t>
      </w:r>
      <w:r>
        <w:rPr>
          <w:rFonts w:hint="eastAsia" w:ascii="宋体" w:hAnsi="宋体" w:eastAsia="宋体" w:cs="宋体"/>
          <w:b/>
          <w:bCs/>
          <w:i w:val="0"/>
          <w:iCs w:val="0"/>
          <w:caps w:val="0"/>
          <w:color w:val="000000"/>
          <w:spacing w:val="0"/>
          <w:sz w:val="24"/>
          <w:szCs w:val="24"/>
          <w:shd w:val="clear" w:fill="FFFFFF"/>
        </w:rPr>
        <w:t>：</w:t>
      </w:r>
      <w:r>
        <w:rPr>
          <w:rFonts w:hint="eastAsia" w:ascii="宋体" w:hAnsi="宋体" w:eastAsia="宋体" w:cs="宋体"/>
          <w:i w:val="0"/>
          <w:iCs w:val="0"/>
          <w:caps w:val="0"/>
          <w:color w:val="0A82E5"/>
          <w:spacing w:val="0"/>
          <w:sz w:val="24"/>
          <w:szCs w:val="24"/>
          <w:shd w:val="clear" w:fill="FFFFFF"/>
        </w:rPr>
        <w:t>自动定标与手动定标功能；</w:t>
      </w:r>
    </w:p>
    <w:p w14:paraId="5C57E3CD">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Chars="200"/>
        <w:jc w:val="left"/>
        <w:rPr>
          <w:rFonts w:hint="eastAsia" w:ascii="宋体" w:hAnsi="宋体" w:eastAsia="宋体" w:cs="宋体"/>
          <w:i w:val="0"/>
          <w:iCs w:val="0"/>
          <w:caps w:val="0"/>
          <w:color w:val="0A82E5"/>
          <w:spacing w:val="0"/>
          <w:sz w:val="24"/>
          <w:szCs w:val="24"/>
        </w:rPr>
      </w:pPr>
      <w:r>
        <w:rPr>
          <w:rFonts w:hint="eastAsia" w:ascii="宋体" w:hAnsi="宋体" w:eastAsia="宋体" w:cs="宋体"/>
          <w:b/>
          <w:bCs/>
          <w:i w:val="0"/>
          <w:iCs w:val="0"/>
          <w:caps w:val="0"/>
          <w:color w:val="000000"/>
          <w:spacing w:val="0"/>
          <w:sz w:val="24"/>
          <w:szCs w:val="24"/>
          <w:shd w:val="clear" w:fill="FFFFFF"/>
        </w:rPr>
        <w:t>评审项</w:t>
      </w:r>
      <w:r>
        <w:rPr>
          <w:rFonts w:hint="eastAsia" w:ascii="宋体" w:hAnsi="宋体" w:eastAsia="宋体" w:cs="宋体"/>
          <w:b/>
          <w:bCs/>
          <w:i w:val="0"/>
          <w:iCs w:val="0"/>
          <w:caps w:val="0"/>
          <w:color w:val="000000"/>
          <w:spacing w:val="0"/>
          <w:sz w:val="24"/>
          <w:szCs w:val="24"/>
          <w:shd w:val="clear" w:fill="FFFFFF"/>
          <w:lang w:val="en-US" w:eastAsia="zh-CN"/>
        </w:rPr>
        <w:t>20</w:t>
      </w:r>
      <w:r>
        <w:rPr>
          <w:rFonts w:hint="eastAsia" w:ascii="宋体" w:hAnsi="宋体" w:eastAsia="宋体" w:cs="宋体"/>
          <w:b/>
          <w:bCs/>
          <w:i w:val="0"/>
          <w:iCs w:val="0"/>
          <w:caps w:val="0"/>
          <w:color w:val="000000"/>
          <w:spacing w:val="0"/>
          <w:sz w:val="24"/>
          <w:szCs w:val="24"/>
          <w:shd w:val="clear" w:fill="FFFFFF"/>
        </w:rPr>
        <w:t>：</w:t>
      </w:r>
      <w:r>
        <w:rPr>
          <w:rFonts w:hint="eastAsia" w:ascii="宋体" w:hAnsi="宋体" w:eastAsia="宋体" w:cs="宋体"/>
          <w:i w:val="0"/>
          <w:iCs w:val="0"/>
          <w:caps w:val="0"/>
          <w:color w:val="0A82E5"/>
          <w:spacing w:val="0"/>
          <w:sz w:val="24"/>
          <w:szCs w:val="24"/>
          <w:shd w:val="clear" w:fill="FFFFFF"/>
        </w:rPr>
        <w:t>多种九宫图显示/分析功能；</w:t>
      </w:r>
    </w:p>
    <w:p w14:paraId="42E38700">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482" w:firstLineChars="200"/>
        <w:jc w:val="left"/>
        <w:rPr>
          <w:rFonts w:hint="eastAsia" w:ascii="宋体" w:hAnsi="宋体" w:eastAsia="宋体" w:cs="宋体"/>
          <w:i w:val="0"/>
          <w:iCs w:val="0"/>
          <w:caps w:val="0"/>
          <w:color w:val="0A82E5"/>
          <w:spacing w:val="0"/>
          <w:sz w:val="24"/>
          <w:szCs w:val="24"/>
        </w:rPr>
      </w:pPr>
      <w:r>
        <w:rPr>
          <w:rFonts w:hint="eastAsia" w:ascii="宋体" w:hAnsi="宋体" w:eastAsia="宋体" w:cs="宋体"/>
          <w:b/>
          <w:bCs/>
          <w:i w:val="0"/>
          <w:iCs w:val="0"/>
          <w:caps w:val="0"/>
          <w:color w:val="0A82E5"/>
          <w:spacing w:val="0"/>
          <w:sz w:val="24"/>
          <w:szCs w:val="24"/>
          <w:shd w:val="clear" w:fill="FFFFFF"/>
        </w:rPr>
        <w:t>▲</w:t>
      </w:r>
      <w:r>
        <w:rPr>
          <w:rFonts w:hint="eastAsia" w:ascii="宋体" w:hAnsi="宋体" w:eastAsia="宋体" w:cs="宋体"/>
          <w:b/>
          <w:bCs/>
          <w:i w:val="0"/>
          <w:iCs w:val="0"/>
          <w:caps w:val="0"/>
          <w:color w:val="000000"/>
          <w:spacing w:val="0"/>
          <w:sz w:val="24"/>
          <w:szCs w:val="24"/>
          <w:shd w:val="clear" w:fill="FFFFFF"/>
        </w:rPr>
        <w:t>项</w:t>
      </w:r>
      <w:r>
        <w:rPr>
          <w:rFonts w:hint="eastAsia" w:ascii="宋体" w:hAnsi="宋体" w:eastAsia="宋体" w:cs="宋体"/>
          <w:b/>
          <w:bCs/>
          <w:i w:val="0"/>
          <w:iCs w:val="0"/>
          <w:caps w:val="0"/>
          <w:color w:val="000000"/>
          <w:spacing w:val="0"/>
          <w:sz w:val="24"/>
          <w:szCs w:val="24"/>
          <w:shd w:val="clear" w:fill="FFFFFF"/>
          <w:lang w:val="en-US" w:eastAsia="zh-CN"/>
        </w:rPr>
        <w:t>5</w:t>
      </w:r>
      <w:r>
        <w:rPr>
          <w:rFonts w:hint="eastAsia" w:ascii="宋体" w:hAnsi="宋体" w:eastAsia="宋体" w:cs="宋体"/>
          <w:b/>
          <w:bCs/>
          <w:i w:val="0"/>
          <w:iCs w:val="0"/>
          <w:caps w:val="0"/>
          <w:color w:val="000000"/>
          <w:spacing w:val="0"/>
          <w:sz w:val="24"/>
          <w:szCs w:val="24"/>
          <w:shd w:val="clear" w:fill="FFFFFF"/>
        </w:rPr>
        <w:t>：</w:t>
      </w:r>
      <w:r>
        <w:rPr>
          <w:rFonts w:hint="eastAsia" w:ascii="宋体" w:hAnsi="宋体" w:eastAsia="宋体" w:cs="宋体"/>
          <w:i w:val="0"/>
          <w:iCs w:val="0"/>
          <w:caps w:val="0"/>
          <w:color w:val="0A82E5"/>
          <w:spacing w:val="0"/>
          <w:sz w:val="24"/>
          <w:szCs w:val="24"/>
          <w:shd w:val="clear" w:fill="FFFFFF"/>
        </w:rPr>
        <w:t>修改预计值功能；</w:t>
      </w:r>
      <w:r>
        <w:rPr>
          <w:rStyle w:val="7"/>
          <w:rFonts w:hint="eastAsia" w:ascii="宋体" w:hAnsi="宋体" w:eastAsia="宋体" w:cs="宋体"/>
          <w:b/>
          <w:bCs/>
          <w:i w:val="0"/>
          <w:iCs w:val="0"/>
          <w:caps w:val="0"/>
          <w:color w:val="auto"/>
          <w:spacing w:val="0"/>
          <w:sz w:val="24"/>
          <w:szCs w:val="24"/>
          <w:shd w:val="clear"/>
        </w:rPr>
        <w:t>（在投标文件技术商务部分提供佐证材料，否则视同负偏离）</w:t>
      </w:r>
    </w:p>
    <w:p w14:paraId="0DFD1042">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Chars="200"/>
        <w:jc w:val="left"/>
        <w:rPr>
          <w:rFonts w:hint="eastAsia" w:ascii="宋体" w:hAnsi="宋体" w:eastAsia="宋体" w:cs="宋体"/>
          <w:i w:val="0"/>
          <w:iCs w:val="0"/>
          <w:caps w:val="0"/>
          <w:color w:val="0A82E5"/>
          <w:spacing w:val="0"/>
          <w:sz w:val="24"/>
          <w:szCs w:val="24"/>
        </w:rPr>
      </w:pPr>
      <w:r>
        <w:rPr>
          <w:rFonts w:hint="eastAsia" w:ascii="宋体" w:hAnsi="宋体" w:eastAsia="宋体" w:cs="宋体"/>
          <w:b/>
          <w:bCs/>
          <w:i w:val="0"/>
          <w:iCs w:val="0"/>
          <w:caps w:val="0"/>
          <w:color w:val="000000"/>
          <w:spacing w:val="0"/>
          <w:sz w:val="24"/>
          <w:szCs w:val="24"/>
          <w:shd w:val="clear" w:fill="FFFFFF"/>
        </w:rPr>
        <w:t>评审项</w:t>
      </w:r>
      <w:r>
        <w:rPr>
          <w:rFonts w:hint="eastAsia" w:ascii="宋体" w:hAnsi="宋体" w:eastAsia="宋体" w:cs="宋体"/>
          <w:b/>
          <w:bCs/>
          <w:i w:val="0"/>
          <w:iCs w:val="0"/>
          <w:caps w:val="0"/>
          <w:color w:val="000000"/>
          <w:spacing w:val="0"/>
          <w:sz w:val="24"/>
          <w:szCs w:val="24"/>
          <w:shd w:val="clear" w:fill="FFFFFF"/>
          <w:lang w:val="en-US" w:eastAsia="zh-CN"/>
        </w:rPr>
        <w:t>21</w:t>
      </w:r>
      <w:r>
        <w:rPr>
          <w:rFonts w:hint="eastAsia" w:ascii="宋体" w:hAnsi="宋体" w:eastAsia="宋体" w:cs="宋体"/>
          <w:b/>
          <w:bCs/>
          <w:i w:val="0"/>
          <w:iCs w:val="0"/>
          <w:caps w:val="0"/>
          <w:color w:val="000000"/>
          <w:spacing w:val="0"/>
          <w:sz w:val="24"/>
          <w:szCs w:val="24"/>
          <w:shd w:val="clear" w:fill="FFFFFF"/>
        </w:rPr>
        <w:t>：</w:t>
      </w:r>
      <w:r>
        <w:rPr>
          <w:rFonts w:hint="eastAsia" w:ascii="宋体" w:hAnsi="宋体" w:eastAsia="宋体" w:cs="宋体"/>
          <w:i w:val="0"/>
          <w:iCs w:val="0"/>
          <w:caps w:val="0"/>
          <w:color w:val="0A82E5"/>
          <w:spacing w:val="0"/>
          <w:sz w:val="24"/>
          <w:szCs w:val="24"/>
          <w:shd w:val="clear" w:fill="FFFFFF"/>
        </w:rPr>
        <w:t>测试呼吸分析功能；</w:t>
      </w:r>
    </w:p>
    <w:p w14:paraId="21908DB5">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Chars="200"/>
        <w:jc w:val="left"/>
        <w:rPr>
          <w:rFonts w:hint="eastAsia" w:ascii="宋体" w:hAnsi="宋体" w:eastAsia="宋体" w:cs="宋体"/>
          <w:i w:val="0"/>
          <w:iCs w:val="0"/>
          <w:caps w:val="0"/>
          <w:color w:val="0A82E5"/>
          <w:spacing w:val="0"/>
          <w:sz w:val="24"/>
          <w:szCs w:val="24"/>
        </w:rPr>
      </w:pPr>
      <w:r>
        <w:rPr>
          <w:rFonts w:hint="eastAsia" w:ascii="宋体" w:hAnsi="宋体" w:eastAsia="宋体" w:cs="宋体"/>
          <w:b/>
          <w:bCs/>
          <w:i w:val="0"/>
          <w:iCs w:val="0"/>
          <w:caps w:val="0"/>
          <w:color w:val="000000"/>
          <w:spacing w:val="0"/>
          <w:sz w:val="24"/>
          <w:szCs w:val="24"/>
          <w:shd w:val="clear" w:fill="FFFFFF"/>
        </w:rPr>
        <w:t>评审项</w:t>
      </w:r>
      <w:r>
        <w:rPr>
          <w:rFonts w:hint="eastAsia" w:ascii="宋体" w:hAnsi="宋体" w:eastAsia="宋体" w:cs="宋体"/>
          <w:b/>
          <w:bCs/>
          <w:i w:val="0"/>
          <w:iCs w:val="0"/>
          <w:caps w:val="0"/>
          <w:color w:val="000000"/>
          <w:spacing w:val="0"/>
          <w:sz w:val="24"/>
          <w:szCs w:val="24"/>
          <w:shd w:val="clear" w:fill="FFFFFF"/>
          <w:lang w:val="en-US" w:eastAsia="zh-CN"/>
        </w:rPr>
        <w:t>22</w:t>
      </w:r>
      <w:r>
        <w:rPr>
          <w:rFonts w:hint="eastAsia" w:ascii="宋体" w:hAnsi="宋体" w:eastAsia="宋体" w:cs="宋体"/>
          <w:b/>
          <w:bCs/>
          <w:i w:val="0"/>
          <w:iCs w:val="0"/>
          <w:caps w:val="0"/>
          <w:color w:val="000000"/>
          <w:spacing w:val="0"/>
          <w:sz w:val="24"/>
          <w:szCs w:val="24"/>
          <w:shd w:val="clear" w:fill="FFFFFF"/>
        </w:rPr>
        <w:t>：</w:t>
      </w:r>
      <w:r>
        <w:rPr>
          <w:rFonts w:hint="eastAsia" w:ascii="宋体" w:hAnsi="宋体" w:eastAsia="宋体" w:cs="宋体"/>
          <w:i w:val="0"/>
          <w:iCs w:val="0"/>
          <w:caps w:val="0"/>
          <w:color w:val="0A82E5"/>
          <w:spacing w:val="0"/>
          <w:sz w:val="24"/>
          <w:szCs w:val="24"/>
          <w:shd w:val="clear" w:fill="FFFFFF"/>
        </w:rPr>
        <w:t>无氧域自动分析功能；</w:t>
      </w:r>
    </w:p>
    <w:p w14:paraId="736D4D5A">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Chars="200"/>
        <w:jc w:val="left"/>
        <w:rPr>
          <w:rFonts w:hint="eastAsia" w:ascii="宋体" w:hAnsi="宋体" w:eastAsia="宋体" w:cs="宋体"/>
          <w:i w:val="0"/>
          <w:iCs w:val="0"/>
          <w:caps w:val="0"/>
          <w:color w:val="0A82E5"/>
          <w:spacing w:val="0"/>
          <w:sz w:val="24"/>
          <w:szCs w:val="24"/>
        </w:rPr>
      </w:pPr>
      <w:r>
        <w:rPr>
          <w:rFonts w:hint="eastAsia" w:ascii="宋体" w:hAnsi="宋体" w:eastAsia="宋体" w:cs="宋体"/>
          <w:b/>
          <w:bCs/>
          <w:i w:val="0"/>
          <w:iCs w:val="0"/>
          <w:caps w:val="0"/>
          <w:color w:val="000000"/>
          <w:spacing w:val="0"/>
          <w:sz w:val="24"/>
          <w:szCs w:val="24"/>
          <w:shd w:val="clear" w:fill="FFFFFF"/>
        </w:rPr>
        <w:t>评审项2</w:t>
      </w:r>
      <w:r>
        <w:rPr>
          <w:rFonts w:hint="eastAsia" w:ascii="宋体" w:hAnsi="宋体" w:eastAsia="宋体" w:cs="宋体"/>
          <w:b/>
          <w:bCs/>
          <w:i w:val="0"/>
          <w:iCs w:val="0"/>
          <w:caps w:val="0"/>
          <w:color w:val="000000"/>
          <w:spacing w:val="0"/>
          <w:sz w:val="24"/>
          <w:szCs w:val="24"/>
          <w:shd w:val="clear" w:fill="FFFFFF"/>
          <w:lang w:val="en-US" w:eastAsia="zh-CN"/>
        </w:rPr>
        <w:t>3</w:t>
      </w:r>
      <w:r>
        <w:rPr>
          <w:rFonts w:hint="eastAsia" w:ascii="宋体" w:hAnsi="宋体" w:eastAsia="宋体" w:cs="宋体"/>
          <w:b/>
          <w:bCs/>
          <w:i w:val="0"/>
          <w:iCs w:val="0"/>
          <w:caps w:val="0"/>
          <w:color w:val="000000"/>
          <w:spacing w:val="0"/>
          <w:sz w:val="24"/>
          <w:szCs w:val="24"/>
          <w:shd w:val="clear" w:fill="FFFFFF"/>
        </w:rPr>
        <w:t>：</w:t>
      </w:r>
      <w:r>
        <w:rPr>
          <w:rFonts w:hint="eastAsia" w:ascii="宋体" w:hAnsi="宋体" w:eastAsia="宋体" w:cs="宋体"/>
          <w:i w:val="0"/>
          <w:iCs w:val="0"/>
          <w:caps w:val="0"/>
          <w:color w:val="0A82E5"/>
          <w:spacing w:val="0"/>
          <w:sz w:val="24"/>
          <w:szCs w:val="24"/>
          <w:shd w:val="clear" w:fill="FFFFFF"/>
        </w:rPr>
        <w:t>无氧域辅助分析功能；</w:t>
      </w:r>
    </w:p>
    <w:p w14:paraId="6CD2426A">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Chars="200"/>
        <w:jc w:val="left"/>
        <w:rPr>
          <w:rFonts w:hint="eastAsia" w:ascii="宋体" w:hAnsi="宋体" w:eastAsia="宋体" w:cs="宋体"/>
          <w:i w:val="0"/>
          <w:iCs w:val="0"/>
          <w:caps w:val="0"/>
          <w:color w:val="0A82E5"/>
          <w:spacing w:val="0"/>
          <w:sz w:val="24"/>
          <w:szCs w:val="24"/>
        </w:rPr>
      </w:pPr>
      <w:r>
        <w:rPr>
          <w:rFonts w:hint="eastAsia" w:ascii="宋体" w:hAnsi="宋体" w:eastAsia="宋体" w:cs="宋体"/>
          <w:b/>
          <w:bCs/>
          <w:i w:val="0"/>
          <w:iCs w:val="0"/>
          <w:caps w:val="0"/>
          <w:color w:val="000000"/>
          <w:spacing w:val="0"/>
          <w:sz w:val="24"/>
          <w:szCs w:val="24"/>
          <w:shd w:val="clear" w:fill="FFFFFF"/>
        </w:rPr>
        <w:t>评审项2</w:t>
      </w:r>
      <w:r>
        <w:rPr>
          <w:rFonts w:hint="eastAsia" w:ascii="宋体" w:hAnsi="宋体" w:eastAsia="宋体" w:cs="宋体"/>
          <w:b/>
          <w:bCs/>
          <w:i w:val="0"/>
          <w:iCs w:val="0"/>
          <w:caps w:val="0"/>
          <w:color w:val="000000"/>
          <w:spacing w:val="0"/>
          <w:sz w:val="24"/>
          <w:szCs w:val="24"/>
          <w:shd w:val="clear" w:fill="FFFFFF"/>
          <w:lang w:val="en-US" w:eastAsia="zh-CN"/>
        </w:rPr>
        <w:t>4</w:t>
      </w:r>
      <w:r>
        <w:rPr>
          <w:rFonts w:hint="eastAsia" w:ascii="宋体" w:hAnsi="宋体" w:eastAsia="宋体" w:cs="宋体"/>
          <w:b/>
          <w:bCs/>
          <w:i w:val="0"/>
          <w:iCs w:val="0"/>
          <w:caps w:val="0"/>
          <w:color w:val="000000"/>
          <w:spacing w:val="0"/>
          <w:sz w:val="24"/>
          <w:szCs w:val="24"/>
          <w:shd w:val="clear" w:fill="FFFFFF"/>
        </w:rPr>
        <w:t>：</w:t>
      </w:r>
      <w:r>
        <w:rPr>
          <w:rFonts w:hint="eastAsia" w:ascii="宋体" w:hAnsi="宋体" w:eastAsia="宋体" w:cs="宋体"/>
          <w:i w:val="0"/>
          <w:iCs w:val="0"/>
          <w:caps w:val="0"/>
          <w:color w:val="0A82E5"/>
          <w:spacing w:val="0"/>
          <w:sz w:val="24"/>
          <w:szCs w:val="24"/>
          <w:shd w:val="clear" w:fill="FFFFFF"/>
        </w:rPr>
        <w:t>斜率分析功能，包括VE-VCO2与VO2-Work分析</w:t>
      </w:r>
    </w:p>
    <w:p w14:paraId="20C43A84">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482" w:firstLineChars="200"/>
        <w:jc w:val="left"/>
        <w:rPr>
          <w:rFonts w:hint="eastAsia" w:ascii="宋体" w:hAnsi="宋体" w:eastAsia="宋体" w:cs="宋体"/>
          <w:i w:val="0"/>
          <w:iCs w:val="0"/>
          <w:caps w:val="0"/>
          <w:color w:val="0A82E5"/>
          <w:spacing w:val="0"/>
          <w:sz w:val="24"/>
          <w:szCs w:val="24"/>
        </w:rPr>
      </w:pPr>
      <w:r>
        <w:rPr>
          <w:rFonts w:hint="eastAsia" w:ascii="宋体" w:hAnsi="宋体" w:eastAsia="宋体" w:cs="宋体"/>
          <w:b/>
          <w:bCs/>
          <w:i w:val="0"/>
          <w:iCs w:val="0"/>
          <w:caps w:val="0"/>
          <w:color w:val="0A82E5"/>
          <w:spacing w:val="0"/>
          <w:sz w:val="24"/>
          <w:szCs w:val="24"/>
          <w:shd w:val="clear" w:fill="FFFFFF"/>
        </w:rPr>
        <w:t>▲</w:t>
      </w:r>
      <w:r>
        <w:rPr>
          <w:rFonts w:hint="eastAsia" w:ascii="宋体" w:hAnsi="宋体" w:eastAsia="宋体" w:cs="宋体"/>
          <w:b/>
          <w:bCs/>
          <w:i w:val="0"/>
          <w:iCs w:val="0"/>
          <w:caps w:val="0"/>
          <w:color w:val="000000"/>
          <w:spacing w:val="0"/>
          <w:sz w:val="24"/>
          <w:szCs w:val="24"/>
          <w:shd w:val="clear" w:fill="FFFFFF"/>
        </w:rPr>
        <w:t>项</w:t>
      </w:r>
      <w:r>
        <w:rPr>
          <w:rFonts w:hint="eastAsia" w:ascii="宋体" w:hAnsi="宋体" w:eastAsia="宋体" w:cs="宋体"/>
          <w:b/>
          <w:bCs/>
          <w:i w:val="0"/>
          <w:iCs w:val="0"/>
          <w:caps w:val="0"/>
          <w:color w:val="000000"/>
          <w:spacing w:val="0"/>
          <w:sz w:val="24"/>
          <w:szCs w:val="24"/>
          <w:shd w:val="clear" w:fill="FFFFFF"/>
          <w:lang w:val="en-US" w:eastAsia="zh-CN"/>
        </w:rPr>
        <w:t>6</w:t>
      </w:r>
      <w:r>
        <w:rPr>
          <w:rFonts w:hint="eastAsia" w:ascii="宋体" w:hAnsi="宋体" w:eastAsia="宋体" w:cs="宋体"/>
          <w:b/>
          <w:bCs/>
          <w:i w:val="0"/>
          <w:iCs w:val="0"/>
          <w:caps w:val="0"/>
          <w:color w:val="000000"/>
          <w:spacing w:val="0"/>
          <w:sz w:val="24"/>
          <w:szCs w:val="24"/>
          <w:shd w:val="clear" w:fill="FFFFFF"/>
        </w:rPr>
        <w:t>：</w:t>
      </w:r>
      <w:r>
        <w:rPr>
          <w:rFonts w:hint="eastAsia" w:ascii="宋体" w:hAnsi="宋体" w:eastAsia="宋体" w:cs="宋体"/>
          <w:i w:val="0"/>
          <w:iCs w:val="0"/>
          <w:caps w:val="0"/>
          <w:color w:val="0A82E5"/>
          <w:spacing w:val="0"/>
          <w:sz w:val="24"/>
          <w:szCs w:val="24"/>
          <w:shd w:val="clear" w:fill="FFFFFF"/>
        </w:rPr>
        <w:t>五线四段法阶段划分功能，可辅助进行运动阶段划分；</w:t>
      </w:r>
      <w:r>
        <w:rPr>
          <w:rStyle w:val="7"/>
          <w:rFonts w:hint="eastAsia" w:ascii="宋体" w:hAnsi="宋体" w:eastAsia="宋体" w:cs="宋体"/>
          <w:b/>
          <w:bCs/>
          <w:i w:val="0"/>
          <w:iCs w:val="0"/>
          <w:caps w:val="0"/>
          <w:color w:val="auto"/>
          <w:spacing w:val="0"/>
          <w:sz w:val="24"/>
          <w:szCs w:val="24"/>
          <w:shd w:val="clear"/>
        </w:rPr>
        <w:t>（在投标文件技术商务部分提供佐证材料，否则视同负偏离）</w:t>
      </w:r>
      <w:r>
        <w:rPr>
          <w:rFonts w:hint="eastAsia" w:ascii="宋体" w:hAnsi="宋体" w:eastAsia="宋体" w:cs="宋体"/>
          <w:i w:val="0"/>
          <w:iCs w:val="0"/>
          <w:caps w:val="0"/>
          <w:color w:val="0A82E5"/>
          <w:spacing w:val="0"/>
          <w:sz w:val="24"/>
          <w:szCs w:val="24"/>
          <w:shd w:val="clear" w:fill="FFFFFF"/>
        </w:rPr>
        <w:br w:type="textWrapping"/>
      </w:r>
      <w:r>
        <w:rPr>
          <w:rFonts w:hint="eastAsia" w:ascii="宋体" w:hAnsi="宋体" w:eastAsia="宋体" w:cs="宋体"/>
          <w:i w:val="0"/>
          <w:iCs w:val="0"/>
          <w:caps w:val="0"/>
          <w:color w:val="0A82E5"/>
          <w:spacing w:val="0"/>
          <w:sz w:val="24"/>
          <w:szCs w:val="24"/>
          <w:shd w:val="clear" w:fill="FFFFFF"/>
        </w:rPr>
        <w:t> </w:t>
      </w:r>
      <w:r>
        <w:rPr>
          <w:rFonts w:hint="eastAsia" w:ascii="宋体" w:hAnsi="宋体" w:eastAsia="宋体" w:cs="宋体"/>
          <w:i w:val="0"/>
          <w:iCs w:val="0"/>
          <w:caps w:val="0"/>
          <w:color w:val="0A82E5"/>
          <w:spacing w:val="0"/>
          <w:sz w:val="24"/>
          <w:szCs w:val="24"/>
          <w:shd w:val="clear" w:fill="FFFFFF"/>
          <w:lang w:val="en-US" w:eastAsia="zh-CN"/>
        </w:rPr>
        <w:t xml:space="preserve">  </w:t>
      </w:r>
      <w:r>
        <w:rPr>
          <w:rFonts w:hint="eastAsia" w:ascii="宋体" w:hAnsi="宋体" w:eastAsia="宋体" w:cs="宋体"/>
          <w:b/>
          <w:bCs/>
          <w:i w:val="0"/>
          <w:iCs w:val="0"/>
          <w:caps w:val="0"/>
          <w:color w:val="0A82E5"/>
          <w:spacing w:val="0"/>
          <w:sz w:val="24"/>
          <w:szCs w:val="24"/>
          <w:shd w:val="clear" w:fill="FFFFFF"/>
          <w:lang w:val="en-US" w:eastAsia="zh-CN"/>
        </w:rPr>
        <w:t xml:space="preserve"> </w:t>
      </w:r>
      <w:r>
        <w:rPr>
          <w:rFonts w:hint="eastAsia" w:ascii="宋体" w:hAnsi="宋体" w:eastAsia="宋体" w:cs="宋体"/>
          <w:b/>
          <w:bCs/>
          <w:i w:val="0"/>
          <w:iCs w:val="0"/>
          <w:caps w:val="0"/>
          <w:color w:val="0A82E5"/>
          <w:spacing w:val="0"/>
          <w:sz w:val="24"/>
          <w:szCs w:val="24"/>
          <w:shd w:val="clear" w:fill="FFFFFF"/>
        </w:rPr>
        <w:t>▲</w:t>
      </w:r>
      <w:r>
        <w:rPr>
          <w:rFonts w:hint="eastAsia" w:ascii="宋体" w:hAnsi="宋体" w:eastAsia="宋体" w:cs="宋体"/>
          <w:b/>
          <w:bCs/>
          <w:i w:val="0"/>
          <w:iCs w:val="0"/>
          <w:caps w:val="0"/>
          <w:color w:val="000000"/>
          <w:spacing w:val="0"/>
          <w:sz w:val="24"/>
          <w:szCs w:val="24"/>
          <w:shd w:val="clear" w:fill="FFFFFF"/>
        </w:rPr>
        <w:t>项</w:t>
      </w:r>
      <w:r>
        <w:rPr>
          <w:rFonts w:hint="eastAsia" w:ascii="宋体" w:hAnsi="宋体" w:eastAsia="宋体" w:cs="宋体"/>
          <w:b/>
          <w:bCs/>
          <w:i w:val="0"/>
          <w:iCs w:val="0"/>
          <w:caps w:val="0"/>
          <w:color w:val="000000"/>
          <w:spacing w:val="0"/>
          <w:sz w:val="24"/>
          <w:szCs w:val="24"/>
          <w:shd w:val="clear" w:fill="FFFFFF"/>
          <w:lang w:val="en-US" w:eastAsia="zh-CN"/>
        </w:rPr>
        <w:t>7</w:t>
      </w:r>
      <w:r>
        <w:rPr>
          <w:rFonts w:hint="eastAsia" w:ascii="宋体" w:hAnsi="宋体" w:eastAsia="宋体" w:cs="宋体"/>
          <w:b/>
          <w:bCs/>
          <w:i w:val="0"/>
          <w:iCs w:val="0"/>
          <w:caps w:val="0"/>
          <w:color w:val="000000"/>
          <w:spacing w:val="0"/>
          <w:sz w:val="24"/>
          <w:szCs w:val="24"/>
          <w:shd w:val="clear" w:fill="FFFFFF"/>
        </w:rPr>
        <w:t>：</w:t>
      </w:r>
      <w:r>
        <w:rPr>
          <w:rFonts w:hint="eastAsia" w:ascii="宋体" w:hAnsi="宋体" w:eastAsia="宋体" w:cs="宋体"/>
          <w:i w:val="0"/>
          <w:iCs w:val="0"/>
          <w:caps w:val="0"/>
          <w:color w:val="0A82E5"/>
          <w:spacing w:val="0"/>
          <w:sz w:val="24"/>
          <w:szCs w:val="24"/>
          <w:shd w:val="clear" w:fill="FFFFFF"/>
        </w:rPr>
        <w:t>能量代谢分析功能：能够实时显示总消耗能令；</w:t>
      </w:r>
      <w:r>
        <w:rPr>
          <w:rStyle w:val="7"/>
          <w:rFonts w:hint="eastAsia" w:ascii="宋体" w:hAnsi="宋体" w:eastAsia="宋体" w:cs="宋体"/>
          <w:b/>
          <w:bCs/>
          <w:i w:val="0"/>
          <w:iCs w:val="0"/>
          <w:caps w:val="0"/>
          <w:color w:val="auto"/>
          <w:spacing w:val="0"/>
          <w:sz w:val="24"/>
          <w:szCs w:val="24"/>
          <w:shd w:val="clear"/>
        </w:rPr>
        <w:t>（在投标文件技术商务部分提供佐证材料，否则视同负偏离）</w:t>
      </w:r>
    </w:p>
    <w:p w14:paraId="422227E8">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Chars="200"/>
        <w:jc w:val="left"/>
        <w:rPr>
          <w:rFonts w:hint="eastAsia" w:ascii="宋体" w:hAnsi="宋体" w:eastAsia="宋体" w:cs="宋体"/>
          <w:i w:val="0"/>
          <w:iCs w:val="0"/>
          <w:caps w:val="0"/>
          <w:color w:val="0A82E5"/>
          <w:spacing w:val="0"/>
          <w:sz w:val="24"/>
          <w:szCs w:val="24"/>
        </w:rPr>
      </w:pPr>
      <w:r>
        <w:rPr>
          <w:rFonts w:hint="eastAsia" w:ascii="宋体" w:hAnsi="宋体" w:eastAsia="宋体" w:cs="宋体"/>
          <w:b/>
          <w:bCs/>
          <w:i w:val="0"/>
          <w:iCs w:val="0"/>
          <w:caps w:val="0"/>
          <w:color w:val="000000"/>
          <w:spacing w:val="0"/>
          <w:sz w:val="24"/>
          <w:szCs w:val="24"/>
          <w:shd w:val="clear" w:fill="FFFFFF"/>
          <w:lang w:eastAsia="zh-CN"/>
        </w:rPr>
        <w:t>评审项2</w:t>
      </w:r>
      <w:r>
        <w:rPr>
          <w:rFonts w:hint="eastAsia" w:ascii="宋体" w:hAnsi="宋体" w:eastAsia="宋体" w:cs="宋体"/>
          <w:b/>
          <w:bCs/>
          <w:i w:val="0"/>
          <w:iCs w:val="0"/>
          <w:caps w:val="0"/>
          <w:color w:val="000000"/>
          <w:spacing w:val="0"/>
          <w:sz w:val="24"/>
          <w:szCs w:val="24"/>
          <w:shd w:val="clear" w:fill="FFFFFF"/>
          <w:lang w:val="en-US" w:eastAsia="zh-CN"/>
        </w:rPr>
        <w:t>5</w:t>
      </w:r>
      <w:r>
        <w:rPr>
          <w:rFonts w:hint="eastAsia" w:ascii="宋体" w:hAnsi="宋体" w:eastAsia="宋体" w:cs="宋体"/>
          <w:b/>
          <w:bCs/>
          <w:i w:val="0"/>
          <w:iCs w:val="0"/>
          <w:caps w:val="0"/>
          <w:color w:val="000000"/>
          <w:spacing w:val="0"/>
          <w:sz w:val="24"/>
          <w:szCs w:val="24"/>
          <w:shd w:val="clear" w:fill="FFFFFF"/>
          <w:lang w:eastAsia="zh-CN"/>
        </w:rPr>
        <w:t>：</w:t>
      </w:r>
      <w:r>
        <w:rPr>
          <w:rFonts w:hint="eastAsia" w:ascii="宋体" w:hAnsi="宋体" w:eastAsia="宋体" w:cs="宋体"/>
          <w:i w:val="0"/>
          <w:iCs w:val="0"/>
          <w:caps w:val="0"/>
          <w:color w:val="0A82E5"/>
          <w:spacing w:val="0"/>
          <w:sz w:val="24"/>
          <w:szCs w:val="24"/>
          <w:shd w:val="clear" w:fill="FFFFFF"/>
        </w:rPr>
        <w:t>呼气末二氧化碳反应曲线功能；</w:t>
      </w:r>
    </w:p>
    <w:p w14:paraId="658ABF90">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Chars="200"/>
        <w:jc w:val="left"/>
        <w:rPr>
          <w:rFonts w:hint="eastAsia" w:ascii="宋体" w:hAnsi="宋体" w:eastAsia="宋体" w:cs="宋体"/>
          <w:i w:val="0"/>
          <w:iCs w:val="0"/>
          <w:caps w:val="0"/>
          <w:color w:val="0A82E5"/>
          <w:spacing w:val="0"/>
          <w:sz w:val="24"/>
          <w:szCs w:val="24"/>
        </w:rPr>
      </w:pPr>
      <w:r>
        <w:rPr>
          <w:rFonts w:hint="eastAsia" w:ascii="宋体" w:hAnsi="宋体" w:eastAsia="宋体" w:cs="宋体"/>
          <w:b/>
          <w:bCs/>
          <w:i w:val="0"/>
          <w:iCs w:val="0"/>
          <w:caps w:val="0"/>
          <w:color w:val="000000"/>
          <w:spacing w:val="0"/>
          <w:sz w:val="24"/>
          <w:szCs w:val="24"/>
          <w:shd w:val="clear" w:fill="FFFFFF"/>
          <w:lang w:eastAsia="zh-CN"/>
        </w:rPr>
        <w:t>评审项2</w:t>
      </w:r>
      <w:r>
        <w:rPr>
          <w:rFonts w:hint="eastAsia" w:ascii="宋体" w:hAnsi="宋体" w:eastAsia="宋体" w:cs="宋体"/>
          <w:b/>
          <w:bCs/>
          <w:i w:val="0"/>
          <w:iCs w:val="0"/>
          <w:caps w:val="0"/>
          <w:color w:val="000000"/>
          <w:spacing w:val="0"/>
          <w:sz w:val="24"/>
          <w:szCs w:val="24"/>
          <w:shd w:val="clear" w:fill="FFFFFF"/>
          <w:lang w:val="en-US" w:eastAsia="zh-CN"/>
        </w:rPr>
        <w:t>6</w:t>
      </w:r>
      <w:r>
        <w:rPr>
          <w:rFonts w:hint="eastAsia" w:ascii="宋体" w:hAnsi="宋体" w:eastAsia="宋体" w:cs="宋体"/>
          <w:b/>
          <w:bCs/>
          <w:i w:val="0"/>
          <w:iCs w:val="0"/>
          <w:caps w:val="0"/>
          <w:color w:val="000000"/>
          <w:spacing w:val="0"/>
          <w:sz w:val="24"/>
          <w:szCs w:val="24"/>
          <w:shd w:val="clear" w:fill="FFFFFF"/>
          <w:lang w:eastAsia="zh-CN"/>
        </w:rPr>
        <w:t>：</w:t>
      </w:r>
      <w:r>
        <w:rPr>
          <w:rFonts w:hint="eastAsia" w:ascii="宋体" w:hAnsi="宋体" w:eastAsia="宋体" w:cs="宋体"/>
          <w:i w:val="0"/>
          <w:iCs w:val="0"/>
          <w:caps w:val="0"/>
          <w:color w:val="0A82E5"/>
          <w:spacing w:val="0"/>
          <w:sz w:val="24"/>
          <w:szCs w:val="24"/>
          <w:shd w:val="clear" w:fill="FFFFFF"/>
        </w:rPr>
        <w:t>辅助结果判读功能；</w:t>
      </w:r>
    </w:p>
    <w:p w14:paraId="6B1FCFD1">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Chars="200"/>
        <w:jc w:val="left"/>
        <w:rPr>
          <w:rFonts w:hint="eastAsia" w:ascii="宋体" w:hAnsi="宋体" w:eastAsia="宋体" w:cs="宋体"/>
          <w:i w:val="0"/>
          <w:iCs w:val="0"/>
          <w:caps w:val="0"/>
          <w:color w:val="0A82E5"/>
          <w:spacing w:val="0"/>
          <w:sz w:val="24"/>
          <w:szCs w:val="24"/>
        </w:rPr>
      </w:pPr>
      <w:r>
        <w:rPr>
          <w:rFonts w:hint="eastAsia" w:ascii="宋体" w:hAnsi="宋体" w:eastAsia="宋体" w:cs="宋体"/>
          <w:b/>
          <w:bCs/>
          <w:i w:val="0"/>
          <w:iCs w:val="0"/>
          <w:caps w:val="0"/>
          <w:color w:val="000000"/>
          <w:spacing w:val="0"/>
          <w:sz w:val="24"/>
          <w:szCs w:val="24"/>
          <w:shd w:val="clear" w:fill="FFFFFF"/>
          <w:lang w:eastAsia="zh-CN"/>
        </w:rPr>
        <w:t>评审项2</w:t>
      </w:r>
      <w:r>
        <w:rPr>
          <w:rFonts w:hint="eastAsia" w:ascii="宋体" w:hAnsi="宋体" w:eastAsia="宋体" w:cs="宋体"/>
          <w:b/>
          <w:bCs/>
          <w:i w:val="0"/>
          <w:iCs w:val="0"/>
          <w:caps w:val="0"/>
          <w:color w:val="000000"/>
          <w:spacing w:val="0"/>
          <w:sz w:val="24"/>
          <w:szCs w:val="24"/>
          <w:shd w:val="clear" w:fill="FFFFFF"/>
          <w:lang w:val="en-US" w:eastAsia="zh-CN"/>
        </w:rPr>
        <w:t>7</w:t>
      </w:r>
      <w:r>
        <w:rPr>
          <w:rFonts w:hint="eastAsia" w:ascii="宋体" w:hAnsi="宋体" w:eastAsia="宋体" w:cs="宋体"/>
          <w:b/>
          <w:bCs/>
          <w:i w:val="0"/>
          <w:iCs w:val="0"/>
          <w:caps w:val="0"/>
          <w:color w:val="000000"/>
          <w:spacing w:val="0"/>
          <w:sz w:val="24"/>
          <w:szCs w:val="24"/>
          <w:shd w:val="clear" w:fill="FFFFFF"/>
          <w:lang w:eastAsia="zh-CN"/>
        </w:rPr>
        <w:t>：</w:t>
      </w:r>
      <w:r>
        <w:rPr>
          <w:rFonts w:hint="eastAsia" w:ascii="宋体" w:hAnsi="宋体" w:eastAsia="宋体" w:cs="宋体"/>
          <w:i w:val="0"/>
          <w:iCs w:val="0"/>
          <w:caps w:val="0"/>
          <w:color w:val="0A82E5"/>
          <w:spacing w:val="0"/>
          <w:sz w:val="24"/>
          <w:szCs w:val="24"/>
          <w:shd w:val="clear" w:fill="FFFFFF"/>
        </w:rPr>
        <w:t>自动运动处方功能；</w:t>
      </w:r>
    </w:p>
    <w:p w14:paraId="242B1E41">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Chars="200"/>
        <w:jc w:val="left"/>
        <w:rPr>
          <w:rFonts w:hint="eastAsia" w:ascii="宋体" w:hAnsi="宋体" w:eastAsia="宋体" w:cs="宋体"/>
          <w:i w:val="0"/>
          <w:iCs w:val="0"/>
          <w:caps w:val="0"/>
          <w:color w:val="0A82E5"/>
          <w:spacing w:val="0"/>
          <w:sz w:val="24"/>
          <w:szCs w:val="24"/>
        </w:rPr>
      </w:pPr>
      <w:r>
        <w:rPr>
          <w:rFonts w:hint="eastAsia" w:ascii="宋体" w:hAnsi="宋体" w:eastAsia="宋体" w:cs="宋体"/>
          <w:b/>
          <w:bCs/>
          <w:i w:val="0"/>
          <w:iCs w:val="0"/>
          <w:caps w:val="0"/>
          <w:color w:val="000000"/>
          <w:spacing w:val="0"/>
          <w:sz w:val="24"/>
          <w:szCs w:val="24"/>
          <w:shd w:val="clear" w:fill="FFFFFF"/>
          <w:lang w:eastAsia="zh-CN"/>
        </w:rPr>
        <w:t>评审项2</w:t>
      </w:r>
      <w:r>
        <w:rPr>
          <w:rFonts w:hint="eastAsia" w:ascii="宋体" w:hAnsi="宋体" w:eastAsia="宋体" w:cs="宋体"/>
          <w:b/>
          <w:bCs/>
          <w:i w:val="0"/>
          <w:iCs w:val="0"/>
          <w:caps w:val="0"/>
          <w:color w:val="000000"/>
          <w:spacing w:val="0"/>
          <w:sz w:val="24"/>
          <w:szCs w:val="24"/>
          <w:shd w:val="clear" w:fill="FFFFFF"/>
          <w:lang w:val="en-US" w:eastAsia="zh-CN"/>
        </w:rPr>
        <w:t>8</w:t>
      </w:r>
      <w:r>
        <w:rPr>
          <w:rFonts w:hint="eastAsia" w:ascii="宋体" w:hAnsi="宋体" w:eastAsia="宋体" w:cs="宋体"/>
          <w:b/>
          <w:bCs/>
          <w:i w:val="0"/>
          <w:iCs w:val="0"/>
          <w:caps w:val="0"/>
          <w:color w:val="000000"/>
          <w:spacing w:val="0"/>
          <w:sz w:val="24"/>
          <w:szCs w:val="24"/>
          <w:shd w:val="clear" w:fill="FFFFFF"/>
          <w:lang w:eastAsia="zh-CN"/>
        </w:rPr>
        <w:t>：</w:t>
      </w:r>
      <w:r>
        <w:rPr>
          <w:rFonts w:hint="eastAsia" w:ascii="宋体" w:hAnsi="宋体" w:eastAsia="宋体" w:cs="宋体"/>
          <w:i w:val="0"/>
          <w:iCs w:val="0"/>
          <w:caps w:val="0"/>
          <w:color w:val="0A82E5"/>
          <w:spacing w:val="0"/>
          <w:sz w:val="24"/>
          <w:szCs w:val="24"/>
          <w:shd w:val="clear" w:fill="FFFFFF"/>
        </w:rPr>
        <w:t>测试报告自定义功能；</w:t>
      </w:r>
    </w:p>
    <w:p w14:paraId="061AA593">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482" w:firstLineChars="200"/>
        <w:jc w:val="left"/>
        <w:rPr>
          <w:rFonts w:hint="eastAsia" w:ascii="宋体" w:hAnsi="宋体" w:eastAsia="宋体" w:cs="宋体"/>
          <w:i w:val="0"/>
          <w:iCs w:val="0"/>
          <w:caps w:val="0"/>
          <w:color w:val="0A82E5"/>
          <w:spacing w:val="0"/>
          <w:sz w:val="24"/>
          <w:szCs w:val="24"/>
        </w:rPr>
      </w:pPr>
      <w:r>
        <w:rPr>
          <w:rFonts w:hint="eastAsia" w:ascii="宋体" w:hAnsi="宋体" w:eastAsia="宋体" w:cs="宋体"/>
          <w:b/>
          <w:bCs/>
          <w:i w:val="0"/>
          <w:iCs w:val="0"/>
          <w:caps w:val="0"/>
          <w:color w:val="000000"/>
          <w:spacing w:val="0"/>
          <w:sz w:val="24"/>
          <w:szCs w:val="24"/>
          <w:shd w:val="clear" w:fill="FFFFFF"/>
          <w:lang w:eastAsia="zh-CN"/>
        </w:rPr>
        <w:t>评审项2</w:t>
      </w:r>
      <w:r>
        <w:rPr>
          <w:rFonts w:hint="eastAsia" w:ascii="宋体" w:hAnsi="宋体" w:eastAsia="宋体" w:cs="宋体"/>
          <w:b/>
          <w:bCs/>
          <w:i w:val="0"/>
          <w:iCs w:val="0"/>
          <w:caps w:val="0"/>
          <w:color w:val="000000"/>
          <w:spacing w:val="0"/>
          <w:sz w:val="24"/>
          <w:szCs w:val="24"/>
          <w:shd w:val="clear" w:fill="FFFFFF"/>
          <w:lang w:val="en-US" w:eastAsia="zh-CN"/>
        </w:rPr>
        <w:t>9</w:t>
      </w:r>
      <w:r>
        <w:rPr>
          <w:rFonts w:hint="eastAsia" w:ascii="宋体" w:hAnsi="宋体" w:eastAsia="宋体" w:cs="宋体"/>
          <w:b/>
          <w:bCs/>
          <w:i w:val="0"/>
          <w:iCs w:val="0"/>
          <w:caps w:val="0"/>
          <w:color w:val="000000"/>
          <w:spacing w:val="0"/>
          <w:sz w:val="24"/>
          <w:szCs w:val="24"/>
          <w:shd w:val="clear" w:fill="FFFFFF"/>
          <w:lang w:eastAsia="zh-CN"/>
        </w:rPr>
        <w:t>：</w:t>
      </w:r>
      <w:r>
        <w:rPr>
          <w:rFonts w:hint="eastAsia" w:ascii="宋体" w:hAnsi="宋体" w:eastAsia="宋体" w:cs="宋体"/>
          <w:i w:val="0"/>
          <w:iCs w:val="0"/>
          <w:caps w:val="0"/>
          <w:color w:val="0A82E5"/>
          <w:spacing w:val="0"/>
          <w:sz w:val="24"/>
          <w:szCs w:val="24"/>
          <w:shd w:val="clear" w:fill="FFFFFF"/>
        </w:rPr>
        <w:t>测试结果导入/导出功能；</w:t>
      </w:r>
    </w:p>
    <w:p w14:paraId="2A31D209">
      <w:pPr>
        <w:pStyle w:val="9"/>
        <w:keepNext w:val="0"/>
        <w:keepLines w:val="0"/>
        <w:widowControl/>
        <w:suppressLineNumbers w:val="0"/>
        <w:pBdr>
          <w:top w:val="none" w:color="auto" w:sz="0" w:space="0"/>
          <w:left w:val="none" w:color="auto" w:sz="0" w:space="0"/>
          <w:right w:val="none" w:color="auto" w:sz="0" w:space="0"/>
        </w:pBdr>
        <w:shd w:val="clear" w:fill="FFFFFF"/>
        <w:wordWrap/>
        <w:spacing w:before="0" w:beforeAutospacing="0" w:after="0" w:afterAutospacing="0"/>
        <w:ind w:left="0" w:right="0" w:firstLine="482" w:firstLineChars="200"/>
        <w:jc w:val="left"/>
        <w:rPr>
          <w:rFonts w:hint="eastAsia" w:ascii="宋体" w:hAnsi="宋体" w:eastAsia="宋体" w:cs="宋体"/>
          <w:i w:val="0"/>
          <w:iCs w:val="0"/>
          <w:caps w:val="0"/>
          <w:color w:val="0A82E5"/>
          <w:spacing w:val="0"/>
          <w:sz w:val="24"/>
          <w:szCs w:val="24"/>
        </w:rPr>
      </w:pPr>
      <w:r>
        <w:rPr>
          <w:rFonts w:hint="eastAsia" w:ascii="宋体" w:hAnsi="宋体" w:eastAsia="宋体" w:cs="宋体"/>
          <w:b/>
          <w:bCs/>
          <w:i w:val="0"/>
          <w:iCs w:val="0"/>
          <w:caps w:val="0"/>
          <w:color w:val="0A82E5"/>
          <w:spacing w:val="0"/>
          <w:sz w:val="24"/>
          <w:szCs w:val="24"/>
          <w:shd w:val="clear" w:fill="FFFFFF"/>
          <w:lang w:eastAsia="zh-CN"/>
        </w:rPr>
        <w:t>★</w:t>
      </w:r>
      <w:r>
        <w:rPr>
          <w:rFonts w:hint="eastAsia" w:ascii="宋体" w:hAnsi="宋体" w:eastAsia="宋体" w:cs="宋体"/>
          <w:b/>
          <w:bCs/>
          <w:i w:val="0"/>
          <w:iCs w:val="0"/>
          <w:caps w:val="0"/>
          <w:color w:val="000000"/>
          <w:spacing w:val="0"/>
          <w:sz w:val="24"/>
          <w:szCs w:val="24"/>
          <w:shd w:val="clear" w:fill="FFFFFF"/>
          <w:lang w:eastAsia="zh-CN"/>
        </w:rPr>
        <w:t>项2：</w:t>
      </w:r>
      <w:r>
        <w:rPr>
          <w:rFonts w:hint="eastAsia" w:ascii="宋体" w:hAnsi="宋体" w:eastAsia="宋体" w:cs="宋体"/>
          <w:b/>
          <w:bCs/>
          <w:i w:val="0"/>
          <w:iCs w:val="0"/>
          <w:caps w:val="0"/>
          <w:color w:val="0A82E5"/>
          <w:spacing w:val="0"/>
          <w:sz w:val="24"/>
          <w:szCs w:val="24"/>
          <w:shd w:val="clear" w:fill="FFFFFF"/>
          <w:lang w:eastAsia="zh-CN"/>
        </w:rPr>
        <w:t>配置清单</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98"/>
        <w:gridCol w:w="5727"/>
        <w:gridCol w:w="1788"/>
      </w:tblGrid>
      <w:tr w14:paraId="22A75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6" w:type="pc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6567F1B0">
            <w:pPr>
              <w:pStyle w:val="9"/>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ind w:left="0" w:right="0"/>
              <w:jc w:val="center"/>
              <w:rPr>
                <w:rFonts w:ascii="宋体" w:hAnsi="宋体" w:eastAsia="宋体" w:cs="宋体"/>
                <w:sz w:val="24"/>
                <w:szCs w:val="24"/>
              </w:rPr>
            </w:pPr>
            <w:r>
              <w:rPr>
                <w:rFonts w:hint="eastAsia" w:ascii="宋体" w:hAnsi="宋体" w:eastAsia="宋体" w:cs="宋体"/>
                <w:i w:val="0"/>
                <w:iCs w:val="0"/>
                <w:caps w:val="0"/>
                <w:color w:val="0A82E5"/>
                <w:spacing w:val="0"/>
                <w:sz w:val="24"/>
                <w:szCs w:val="24"/>
              </w:rPr>
              <w:t>序号</w:t>
            </w:r>
          </w:p>
        </w:tc>
        <w:tc>
          <w:tcPr>
            <w:tcW w:w="3363"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0E921996">
            <w:pPr>
              <w:pStyle w:val="9"/>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ind w:left="0" w:right="0"/>
              <w:jc w:val="center"/>
              <w:rPr>
                <w:rFonts w:ascii="宋体" w:hAnsi="宋体" w:eastAsia="宋体" w:cs="宋体"/>
                <w:sz w:val="24"/>
                <w:szCs w:val="24"/>
              </w:rPr>
            </w:pPr>
            <w:r>
              <w:rPr>
                <w:rFonts w:hint="eastAsia" w:ascii="宋体" w:hAnsi="宋体" w:eastAsia="宋体" w:cs="宋体"/>
                <w:i w:val="0"/>
                <w:iCs w:val="0"/>
                <w:caps w:val="0"/>
                <w:color w:val="0A82E5"/>
                <w:spacing w:val="0"/>
                <w:sz w:val="24"/>
                <w:szCs w:val="24"/>
              </w:rPr>
              <w:t>名称</w:t>
            </w:r>
          </w:p>
        </w:tc>
        <w:tc>
          <w:tcPr>
            <w:tcW w:w="1050"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0183436F">
            <w:pPr>
              <w:pStyle w:val="9"/>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ind w:left="0" w:right="0"/>
              <w:jc w:val="center"/>
              <w:rPr>
                <w:rFonts w:ascii="宋体" w:hAnsi="宋体" w:eastAsia="宋体" w:cs="宋体"/>
                <w:sz w:val="24"/>
                <w:szCs w:val="24"/>
              </w:rPr>
            </w:pPr>
            <w:r>
              <w:rPr>
                <w:rFonts w:hint="eastAsia" w:ascii="宋体" w:hAnsi="宋体" w:eastAsia="宋体" w:cs="宋体"/>
                <w:i w:val="0"/>
                <w:iCs w:val="0"/>
                <w:caps w:val="0"/>
                <w:color w:val="0A82E5"/>
                <w:spacing w:val="0"/>
                <w:sz w:val="24"/>
                <w:szCs w:val="24"/>
              </w:rPr>
              <w:t>数量</w:t>
            </w:r>
          </w:p>
        </w:tc>
      </w:tr>
      <w:tr w14:paraId="47610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6"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2CC46A89">
            <w:pPr>
              <w:pStyle w:val="9"/>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ind w:left="0" w:right="0"/>
              <w:jc w:val="center"/>
              <w:rPr>
                <w:rFonts w:ascii="宋体" w:hAnsi="宋体" w:eastAsia="宋体" w:cs="宋体"/>
                <w:sz w:val="24"/>
                <w:szCs w:val="24"/>
              </w:rPr>
            </w:pPr>
            <w:r>
              <w:rPr>
                <w:rFonts w:hint="eastAsia" w:ascii="宋体" w:hAnsi="宋体" w:eastAsia="宋体" w:cs="宋体"/>
                <w:i w:val="0"/>
                <w:iCs w:val="0"/>
                <w:caps w:val="0"/>
                <w:color w:val="0A82E5"/>
                <w:spacing w:val="0"/>
                <w:sz w:val="24"/>
                <w:szCs w:val="24"/>
              </w:rPr>
              <w:t>1</w:t>
            </w:r>
          </w:p>
        </w:tc>
        <w:tc>
          <w:tcPr>
            <w:tcW w:w="3363" w:type="pct"/>
            <w:tcBorders>
              <w:top w:val="nil"/>
              <w:left w:val="nil"/>
              <w:bottom w:val="single" w:color="000000" w:sz="6" w:space="0"/>
              <w:right w:val="single" w:color="000000" w:sz="6" w:space="0"/>
            </w:tcBorders>
            <w:shd w:val="clear" w:color="auto" w:fill="FFFFFF"/>
            <w:tcMar>
              <w:left w:w="105" w:type="dxa"/>
              <w:right w:w="105" w:type="dxa"/>
            </w:tcMar>
            <w:vAlign w:val="center"/>
          </w:tcPr>
          <w:p w14:paraId="6578C5EB">
            <w:pPr>
              <w:pStyle w:val="9"/>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ind w:left="0" w:right="0"/>
              <w:jc w:val="center"/>
              <w:rPr>
                <w:rFonts w:ascii="宋体" w:hAnsi="宋体" w:eastAsia="宋体" w:cs="宋体"/>
                <w:sz w:val="24"/>
                <w:szCs w:val="24"/>
              </w:rPr>
            </w:pPr>
            <w:r>
              <w:rPr>
                <w:rFonts w:hint="eastAsia" w:ascii="宋体" w:hAnsi="宋体" w:eastAsia="宋体" w:cs="宋体"/>
                <w:i w:val="0"/>
                <w:iCs w:val="0"/>
                <w:caps w:val="0"/>
                <w:color w:val="0A82E5"/>
                <w:spacing w:val="0"/>
                <w:sz w:val="24"/>
                <w:szCs w:val="24"/>
              </w:rPr>
              <w:t>运动心肺测试仪</w:t>
            </w:r>
          </w:p>
        </w:tc>
        <w:tc>
          <w:tcPr>
            <w:tcW w:w="1050" w:type="pct"/>
            <w:tcBorders>
              <w:top w:val="nil"/>
              <w:left w:val="nil"/>
              <w:bottom w:val="single" w:color="000000" w:sz="6" w:space="0"/>
              <w:right w:val="single" w:color="000000" w:sz="6" w:space="0"/>
            </w:tcBorders>
            <w:shd w:val="clear" w:color="auto" w:fill="FFFFFF"/>
            <w:tcMar>
              <w:left w:w="105" w:type="dxa"/>
              <w:right w:w="105" w:type="dxa"/>
            </w:tcMar>
            <w:vAlign w:val="center"/>
          </w:tcPr>
          <w:p w14:paraId="4A8748E5">
            <w:pPr>
              <w:pStyle w:val="9"/>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ind w:left="0" w:right="0"/>
              <w:jc w:val="center"/>
              <w:rPr>
                <w:rFonts w:ascii="宋体" w:hAnsi="宋体" w:eastAsia="宋体" w:cs="宋体"/>
                <w:sz w:val="24"/>
                <w:szCs w:val="24"/>
              </w:rPr>
            </w:pPr>
            <w:r>
              <w:rPr>
                <w:rFonts w:hint="eastAsia" w:ascii="宋体" w:hAnsi="宋体" w:eastAsia="宋体" w:cs="宋体"/>
                <w:i w:val="0"/>
                <w:iCs w:val="0"/>
                <w:caps w:val="0"/>
                <w:color w:val="0A82E5"/>
                <w:spacing w:val="0"/>
                <w:sz w:val="24"/>
                <w:szCs w:val="24"/>
              </w:rPr>
              <w:t>1台</w:t>
            </w:r>
          </w:p>
        </w:tc>
      </w:tr>
      <w:tr w14:paraId="1BE35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6"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07AE1FC4">
            <w:pPr>
              <w:pStyle w:val="9"/>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ind w:left="0" w:right="0"/>
              <w:jc w:val="center"/>
              <w:rPr>
                <w:rFonts w:ascii="宋体" w:hAnsi="宋体" w:eastAsia="宋体" w:cs="宋体"/>
                <w:sz w:val="24"/>
                <w:szCs w:val="24"/>
              </w:rPr>
            </w:pPr>
            <w:r>
              <w:rPr>
                <w:rFonts w:hint="eastAsia" w:ascii="宋体" w:hAnsi="宋体" w:eastAsia="宋体" w:cs="宋体"/>
                <w:i w:val="0"/>
                <w:iCs w:val="0"/>
                <w:caps w:val="0"/>
                <w:color w:val="0A82E5"/>
                <w:spacing w:val="0"/>
                <w:sz w:val="24"/>
                <w:szCs w:val="24"/>
              </w:rPr>
              <w:t>2</w:t>
            </w:r>
          </w:p>
        </w:tc>
        <w:tc>
          <w:tcPr>
            <w:tcW w:w="3363" w:type="pct"/>
            <w:tcBorders>
              <w:top w:val="nil"/>
              <w:left w:val="nil"/>
              <w:bottom w:val="single" w:color="000000" w:sz="6" w:space="0"/>
              <w:right w:val="single" w:color="000000" w:sz="6" w:space="0"/>
            </w:tcBorders>
            <w:shd w:val="clear" w:color="auto" w:fill="FFFFFF"/>
            <w:tcMar>
              <w:left w:w="105" w:type="dxa"/>
              <w:right w:w="105" w:type="dxa"/>
            </w:tcMar>
            <w:vAlign w:val="center"/>
          </w:tcPr>
          <w:p w14:paraId="6832D63A">
            <w:pPr>
              <w:pStyle w:val="9"/>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ind w:left="0" w:right="0"/>
              <w:jc w:val="center"/>
              <w:rPr>
                <w:rFonts w:ascii="宋体" w:hAnsi="宋体" w:eastAsia="宋体" w:cs="宋体"/>
                <w:sz w:val="24"/>
                <w:szCs w:val="24"/>
              </w:rPr>
            </w:pPr>
            <w:r>
              <w:rPr>
                <w:rFonts w:hint="eastAsia" w:ascii="宋体" w:hAnsi="宋体" w:eastAsia="宋体" w:cs="宋体"/>
                <w:i w:val="0"/>
                <w:iCs w:val="0"/>
                <w:caps w:val="0"/>
                <w:color w:val="0A82E5"/>
                <w:spacing w:val="0"/>
                <w:sz w:val="24"/>
                <w:szCs w:val="24"/>
              </w:rPr>
              <w:t>心电工作站</w:t>
            </w:r>
          </w:p>
        </w:tc>
        <w:tc>
          <w:tcPr>
            <w:tcW w:w="1050" w:type="pct"/>
            <w:tcBorders>
              <w:top w:val="nil"/>
              <w:left w:val="nil"/>
              <w:bottom w:val="single" w:color="000000" w:sz="6" w:space="0"/>
              <w:right w:val="single" w:color="000000" w:sz="6" w:space="0"/>
            </w:tcBorders>
            <w:shd w:val="clear" w:color="auto" w:fill="FFFFFF"/>
            <w:tcMar>
              <w:left w:w="105" w:type="dxa"/>
              <w:right w:w="105" w:type="dxa"/>
            </w:tcMar>
            <w:vAlign w:val="center"/>
          </w:tcPr>
          <w:p w14:paraId="4774E67F">
            <w:pPr>
              <w:pStyle w:val="9"/>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ind w:left="0" w:right="0"/>
              <w:jc w:val="center"/>
              <w:rPr>
                <w:rFonts w:ascii="宋体" w:hAnsi="宋体" w:eastAsia="宋体" w:cs="宋体"/>
                <w:sz w:val="24"/>
                <w:szCs w:val="24"/>
              </w:rPr>
            </w:pPr>
            <w:r>
              <w:rPr>
                <w:rFonts w:hint="eastAsia" w:ascii="宋体" w:hAnsi="宋体" w:eastAsia="宋体" w:cs="宋体"/>
                <w:i w:val="0"/>
                <w:iCs w:val="0"/>
                <w:caps w:val="0"/>
                <w:color w:val="0A82E5"/>
                <w:spacing w:val="0"/>
                <w:sz w:val="24"/>
                <w:szCs w:val="24"/>
              </w:rPr>
              <w:t>1套</w:t>
            </w:r>
          </w:p>
        </w:tc>
      </w:tr>
      <w:tr w14:paraId="34193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6"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002AC0B2">
            <w:pPr>
              <w:pStyle w:val="9"/>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ind w:left="0" w:right="0"/>
              <w:jc w:val="center"/>
              <w:rPr>
                <w:rFonts w:ascii="宋体" w:hAnsi="宋体" w:eastAsia="宋体" w:cs="宋体"/>
                <w:sz w:val="24"/>
                <w:szCs w:val="24"/>
              </w:rPr>
            </w:pPr>
            <w:r>
              <w:rPr>
                <w:rFonts w:hint="eastAsia" w:ascii="宋体" w:hAnsi="宋体" w:eastAsia="宋体" w:cs="宋体"/>
                <w:i w:val="0"/>
                <w:iCs w:val="0"/>
                <w:caps w:val="0"/>
                <w:color w:val="0A82E5"/>
                <w:spacing w:val="0"/>
                <w:sz w:val="24"/>
                <w:szCs w:val="24"/>
              </w:rPr>
              <w:t>3</w:t>
            </w:r>
          </w:p>
        </w:tc>
        <w:tc>
          <w:tcPr>
            <w:tcW w:w="3363" w:type="pct"/>
            <w:tcBorders>
              <w:top w:val="nil"/>
              <w:left w:val="nil"/>
              <w:bottom w:val="single" w:color="000000" w:sz="6" w:space="0"/>
              <w:right w:val="single" w:color="000000" w:sz="6" w:space="0"/>
            </w:tcBorders>
            <w:shd w:val="clear" w:color="auto" w:fill="FFFFFF"/>
            <w:tcMar>
              <w:left w:w="105" w:type="dxa"/>
              <w:right w:w="105" w:type="dxa"/>
            </w:tcMar>
            <w:vAlign w:val="center"/>
          </w:tcPr>
          <w:p w14:paraId="350515D3">
            <w:pPr>
              <w:pStyle w:val="9"/>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ind w:left="0" w:right="0"/>
              <w:jc w:val="center"/>
              <w:rPr>
                <w:rFonts w:ascii="宋体" w:hAnsi="宋体" w:eastAsia="宋体" w:cs="宋体"/>
                <w:sz w:val="24"/>
                <w:szCs w:val="24"/>
              </w:rPr>
            </w:pPr>
            <w:r>
              <w:rPr>
                <w:rFonts w:hint="eastAsia" w:ascii="宋体" w:hAnsi="宋体" w:eastAsia="宋体" w:cs="宋体"/>
                <w:i w:val="0"/>
                <w:iCs w:val="0"/>
                <w:caps w:val="0"/>
                <w:color w:val="0A82E5"/>
                <w:spacing w:val="0"/>
                <w:sz w:val="24"/>
                <w:szCs w:val="24"/>
              </w:rPr>
              <w:t>血氧设备</w:t>
            </w:r>
          </w:p>
        </w:tc>
        <w:tc>
          <w:tcPr>
            <w:tcW w:w="1050" w:type="pct"/>
            <w:tcBorders>
              <w:top w:val="nil"/>
              <w:left w:val="nil"/>
              <w:bottom w:val="single" w:color="000000" w:sz="6" w:space="0"/>
              <w:right w:val="single" w:color="000000" w:sz="6" w:space="0"/>
            </w:tcBorders>
            <w:shd w:val="clear" w:color="auto" w:fill="FFFFFF"/>
            <w:tcMar>
              <w:left w:w="105" w:type="dxa"/>
              <w:right w:w="105" w:type="dxa"/>
            </w:tcMar>
            <w:vAlign w:val="center"/>
          </w:tcPr>
          <w:p w14:paraId="68408932">
            <w:pPr>
              <w:pStyle w:val="9"/>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ind w:left="0" w:right="0"/>
              <w:jc w:val="center"/>
              <w:rPr>
                <w:rFonts w:ascii="宋体" w:hAnsi="宋体" w:eastAsia="宋体" w:cs="宋体"/>
                <w:sz w:val="24"/>
                <w:szCs w:val="24"/>
              </w:rPr>
            </w:pPr>
            <w:r>
              <w:rPr>
                <w:rFonts w:hint="eastAsia" w:ascii="宋体" w:hAnsi="宋体" w:eastAsia="宋体" w:cs="宋体"/>
                <w:i w:val="0"/>
                <w:iCs w:val="0"/>
                <w:caps w:val="0"/>
                <w:color w:val="0A82E5"/>
                <w:spacing w:val="0"/>
                <w:sz w:val="24"/>
                <w:szCs w:val="24"/>
              </w:rPr>
              <w:t>1台</w:t>
            </w:r>
          </w:p>
        </w:tc>
      </w:tr>
      <w:tr w14:paraId="79698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6"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187EF159">
            <w:pPr>
              <w:pStyle w:val="9"/>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ind w:left="0" w:right="0"/>
              <w:jc w:val="center"/>
              <w:rPr>
                <w:rFonts w:ascii="宋体" w:hAnsi="宋体" w:eastAsia="宋体" w:cs="宋体"/>
                <w:sz w:val="24"/>
                <w:szCs w:val="24"/>
              </w:rPr>
            </w:pPr>
            <w:r>
              <w:rPr>
                <w:rFonts w:hint="eastAsia" w:ascii="宋体" w:hAnsi="宋体" w:eastAsia="宋体" w:cs="宋体"/>
                <w:i w:val="0"/>
                <w:iCs w:val="0"/>
                <w:caps w:val="0"/>
                <w:color w:val="0A82E5"/>
                <w:spacing w:val="0"/>
                <w:sz w:val="24"/>
                <w:szCs w:val="24"/>
              </w:rPr>
              <w:t>4</w:t>
            </w:r>
          </w:p>
        </w:tc>
        <w:tc>
          <w:tcPr>
            <w:tcW w:w="3363" w:type="pct"/>
            <w:tcBorders>
              <w:top w:val="nil"/>
              <w:left w:val="nil"/>
              <w:bottom w:val="single" w:color="000000" w:sz="6" w:space="0"/>
              <w:right w:val="single" w:color="000000" w:sz="6" w:space="0"/>
            </w:tcBorders>
            <w:shd w:val="clear" w:color="auto" w:fill="FFFFFF"/>
            <w:tcMar>
              <w:left w:w="105" w:type="dxa"/>
              <w:right w:w="105" w:type="dxa"/>
            </w:tcMar>
            <w:vAlign w:val="center"/>
          </w:tcPr>
          <w:p w14:paraId="3C7C6971">
            <w:pPr>
              <w:pStyle w:val="9"/>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ind w:left="0" w:right="0"/>
              <w:jc w:val="center"/>
              <w:rPr>
                <w:rFonts w:ascii="宋体" w:hAnsi="宋体" w:eastAsia="宋体" w:cs="宋体"/>
                <w:sz w:val="24"/>
                <w:szCs w:val="24"/>
              </w:rPr>
            </w:pPr>
            <w:r>
              <w:rPr>
                <w:rFonts w:hint="eastAsia" w:ascii="宋体" w:hAnsi="宋体" w:eastAsia="宋体" w:cs="宋体"/>
                <w:i w:val="0"/>
                <w:iCs w:val="0"/>
                <w:caps w:val="0"/>
                <w:color w:val="0A82E5"/>
                <w:spacing w:val="0"/>
                <w:sz w:val="24"/>
                <w:szCs w:val="24"/>
              </w:rPr>
              <w:t>血压设备</w:t>
            </w:r>
          </w:p>
        </w:tc>
        <w:tc>
          <w:tcPr>
            <w:tcW w:w="1050" w:type="pct"/>
            <w:tcBorders>
              <w:top w:val="nil"/>
              <w:left w:val="nil"/>
              <w:bottom w:val="single" w:color="000000" w:sz="6" w:space="0"/>
              <w:right w:val="single" w:color="000000" w:sz="6" w:space="0"/>
            </w:tcBorders>
            <w:shd w:val="clear" w:color="auto" w:fill="FFFFFF"/>
            <w:tcMar>
              <w:left w:w="105" w:type="dxa"/>
              <w:right w:w="105" w:type="dxa"/>
            </w:tcMar>
            <w:vAlign w:val="center"/>
          </w:tcPr>
          <w:p w14:paraId="32912A30">
            <w:pPr>
              <w:pStyle w:val="9"/>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ind w:left="0" w:right="0"/>
              <w:jc w:val="center"/>
              <w:rPr>
                <w:rFonts w:ascii="宋体" w:hAnsi="宋体" w:eastAsia="宋体" w:cs="宋体"/>
                <w:sz w:val="24"/>
                <w:szCs w:val="24"/>
              </w:rPr>
            </w:pPr>
            <w:r>
              <w:rPr>
                <w:rFonts w:hint="eastAsia" w:ascii="宋体" w:hAnsi="宋体" w:eastAsia="宋体" w:cs="宋体"/>
                <w:i w:val="0"/>
                <w:iCs w:val="0"/>
                <w:caps w:val="0"/>
                <w:color w:val="0A82E5"/>
                <w:spacing w:val="0"/>
                <w:sz w:val="24"/>
                <w:szCs w:val="24"/>
              </w:rPr>
              <w:t>1台</w:t>
            </w:r>
          </w:p>
        </w:tc>
      </w:tr>
      <w:tr w14:paraId="50263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6"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2B39FFA8">
            <w:pPr>
              <w:pStyle w:val="9"/>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ind w:left="0" w:right="0"/>
              <w:jc w:val="center"/>
              <w:rPr>
                <w:rFonts w:ascii="宋体" w:hAnsi="宋体" w:eastAsia="宋体" w:cs="宋体"/>
                <w:sz w:val="24"/>
                <w:szCs w:val="24"/>
              </w:rPr>
            </w:pPr>
            <w:r>
              <w:rPr>
                <w:rFonts w:hint="eastAsia" w:ascii="宋体" w:hAnsi="宋体" w:eastAsia="宋体" w:cs="宋体"/>
                <w:i w:val="0"/>
                <w:iCs w:val="0"/>
                <w:caps w:val="0"/>
                <w:color w:val="0A82E5"/>
                <w:spacing w:val="0"/>
                <w:sz w:val="24"/>
                <w:szCs w:val="24"/>
              </w:rPr>
              <w:t>5</w:t>
            </w:r>
          </w:p>
        </w:tc>
        <w:tc>
          <w:tcPr>
            <w:tcW w:w="3363" w:type="pct"/>
            <w:tcBorders>
              <w:top w:val="nil"/>
              <w:left w:val="nil"/>
              <w:bottom w:val="single" w:color="000000" w:sz="6" w:space="0"/>
              <w:right w:val="single" w:color="000000" w:sz="6" w:space="0"/>
            </w:tcBorders>
            <w:shd w:val="clear" w:color="auto" w:fill="FFFFFF"/>
            <w:tcMar>
              <w:left w:w="105" w:type="dxa"/>
              <w:right w:w="105" w:type="dxa"/>
            </w:tcMar>
            <w:vAlign w:val="center"/>
          </w:tcPr>
          <w:p w14:paraId="5A306A7C">
            <w:pPr>
              <w:pStyle w:val="9"/>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ind w:left="0" w:right="0"/>
              <w:jc w:val="center"/>
              <w:rPr>
                <w:rFonts w:ascii="宋体" w:hAnsi="宋体" w:eastAsia="宋体" w:cs="宋体"/>
                <w:sz w:val="24"/>
                <w:szCs w:val="24"/>
              </w:rPr>
            </w:pPr>
            <w:r>
              <w:rPr>
                <w:rFonts w:hint="eastAsia" w:ascii="宋体" w:hAnsi="宋体" w:eastAsia="宋体" w:cs="宋体"/>
                <w:i w:val="0"/>
                <w:iCs w:val="0"/>
                <w:caps w:val="0"/>
                <w:color w:val="0A82E5"/>
                <w:spacing w:val="0"/>
                <w:sz w:val="24"/>
                <w:szCs w:val="24"/>
              </w:rPr>
              <w:t>康复踏车</w:t>
            </w:r>
          </w:p>
        </w:tc>
        <w:tc>
          <w:tcPr>
            <w:tcW w:w="1050" w:type="pct"/>
            <w:tcBorders>
              <w:top w:val="nil"/>
              <w:left w:val="nil"/>
              <w:bottom w:val="single" w:color="000000" w:sz="6" w:space="0"/>
              <w:right w:val="single" w:color="000000" w:sz="6" w:space="0"/>
            </w:tcBorders>
            <w:shd w:val="clear" w:color="auto" w:fill="FFFFFF"/>
            <w:tcMar>
              <w:left w:w="105" w:type="dxa"/>
              <w:right w:w="105" w:type="dxa"/>
            </w:tcMar>
            <w:vAlign w:val="center"/>
          </w:tcPr>
          <w:p w14:paraId="7A2EF62A">
            <w:pPr>
              <w:pStyle w:val="9"/>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ind w:left="0" w:right="0"/>
              <w:jc w:val="center"/>
              <w:rPr>
                <w:rFonts w:ascii="宋体" w:hAnsi="宋体" w:eastAsia="宋体" w:cs="宋体"/>
                <w:sz w:val="24"/>
                <w:szCs w:val="24"/>
              </w:rPr>
            </w:pPr>
            <w:r>
              <w:rPr>
                <w:rFonts w:hint="eastAsia" w:ascii="宋体" w:hAnsi="宋体" w:eastAsia="宋体" w:cs="宋体"/>
                <w:i w:val="0"/>
                <w:iCs w:val="0"/>
                <w:caps w:val="0"/>
                <w:color w:val="0A82E5"/>
                <w:spacing w:val="0"/>
                <w:sz w:val="24"/>
                <w:szCs w:val="24"/>
              </w:rPr>
              <w:t>1台</w:t>
            </w:r>
          </w:p>
        </w:tc>
      </w:tr>
      <w:tr w14:paraId="5DD9D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6"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0A5EAF39">
            <w:pPr>
              <w:pStyle w:val="9"/>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ind w:left="0" w:right="0"/>
              <w:jc w:val="center"/>
              <w:rPr>
                <w:rFonts w:ascii="宋体" w:hAnsi="宋体" w:eastAsia="宋体" w:cs="宋体"/>
                <w:sz w:val="24"/>
                <w:szCs w:val="24"/>
              </w:rPr>
            </w:pPr>
            <w:r>
              <w:rPr>
                <w:rFonts w:hint="eastAsia" w:ascii="宋体" w:hAnsi="宋体" w:eastAsia="宋体" w:cs="宋体"/>
                <w:i w:val="0"/>
                <w:iCs w:val="0"/>
                <w:caps w:val="0"/>
                <w:color w:val="0A82E5"/>
                <w:spacing w:val="0"/>
                <w:sz w:val="24"/>
                <w:szCs w:val="24"/>
              </w:rPr>
              <w:t>6</w:t>
            </w:r>
          </w:p>
        </w:tc>
        <w:tc>
          <w:tcPr>
            <w:tcW w:w="3363" w:type="pct"/>
            <w:tcBorders>
              <w:top w:val="nil"/>
              <w:left w:val="nil"/>
              <w:bottom w:val="single" w:color="000000" w:sz="6" w:space="0"/>
              <w:right w:val="single" w:color="000000" w:sz="6" w:space="0"/>
            </w:tcBorders>
            <w:shd w:val="clear" w:color="auto" w:fill="FFFFFF"/>
            <w:tcMar>
              <w:left w:w="105" w:type="dxa"/>
              <w:right w:w="105" w:type="dxa"/>
            </w:tcMar>
            <w:vAlign w:val="center"/>
          </w:tcPr>
          <w:p w14:paraId="27E8CA9A">
            <w:pPr>
              <w:pStyle w:val="9"/>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ind w:left="0" w:right="0"/>
              <w:jc w:val="center"/>
              <w:rPr>
                <w:rFonts w:ascii="宋体" w:hAnsi="宋体" w:eastAsia="宋体" w:cs="宋体"/>
                <w:sz w:val="24"/>
                <w:szCs w:val="24"/>
              </w:rPr>
            </w:pPr>
            <w:r>
              <w:rPr>
                <w:rFonts w:hint="eastAsia" w:ascii="宋体" w:hAnsi="宋体" w:eastAsia="宋体" w:cs="宋体"/>
                <w:i w:val="0"/>
                <w:iCs w:val="0"/>
                <w:caps w:val="0"/>
                <w:color w:val="0A82E5"/>
                <w:spacing w:val="0"/>
                <w:sz w:val="24"/>
                <w:szCs w:val="24"/>
              </w:rPr>
              <w:t>面罩</w:t>
            </w:r>
          </w:p>
        </w:tc>
        <w:tc>
          <w:tcPr>
            <w:tcW w:w="1050" w:type="pct"/>
            <w:tcBorders>
              <w:top w:val="nil"/>
              <w:left w:val="nil"/>
              <w:bottom w:val="single" w:color="000000" w:sz="6" w:space="0"/>
              <w:right w:val="single" w:color="000000" w:sz="6" w:space="0"/>
            </w:tcBorders>
            <w:shd w:val="clear" w:color="auto" w:fill="FFFFFF"/>
            <w:tcMar>
              <w:left w:w="105" w:type="dxa"/>
              <w:right w:w="105" w:type="dxa"/>
            </w:tcMar>
            <w:vAlign w:val="center"/>
          </w:tcPr>
          <w:p w14:paraId="7BB5F435">
            <w:pPr>
              <w:pStyle w:val="9"/>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ind w:left="0" w:right="0"/>
              <w:jc w:val="center"/>
              <w:rPr>
                <w:rFonts w:ascii="宋体" w:hAnsi="宋体" w:eastAsia="宋体" w:cs="宋体"/>
                <w:sz w:val="24"/>
                <w:szCs w:val="24"/>
              </w:rPr>
            </w:pPr>
            <w:r>
              <w:rPr>
                <w:rFonts w:hint="eastAsia" w:ascii="宋体" w:hAnsi="宋体" w:eastAsia="宋体" w:cs="宋体"/>
                <w:i w:val="0"/>
                <w:iCs w:val="0"/>
                <w:caps w:val="0"/>
                <w:color w:val="0A82E5"/>
                <w:spacing w:val="0"/>
                <w:sz w:val="24"/>
                <w:szCs w:val="24"/>
              </w:rPr>
              <w:t>6个</w:t>
            </w:r>
          </w:p>
        </w:tc>
      </w:tr>
      <w:tr w14:paraId="4514D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6"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6247F203">
            <w:pPr>
              <w:pStyle w:val="9"/>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ind w:left="0" w:right="0"/>
              <w:jc w:val="center"/>
              <w:rPr>
                <w:rFonts w:ascii="宋体" w:hAnsi="宋体" w:eastAsia="宋体" w:cs="宋体"/>
                <w:sz w:val="24"/>
                <w:szCs w:val="24"/>
              </w:rPr>
            </w:pPr>
            <w:r>
              <w:rPr>
                <w:rFonts w:hint="eastAsia" w:ascii="宋体" w:hAnsi="宋体" w:eastAsia="宋体" w:cs="宋体"/>
                <w:i w:val="0"/>
                <w:iCs w:val="0"/>
                <w:caps w:val="0"/>
                <w:color w:val="0A82E5"/>
                <w:spacing w:val="0"/>
                <w:sz w:val="24"/>
                <w:szCs w:val="24"/>
              </w:rPr>
              <w:t>7</w:t>
            </w:r>
          </w:p>
        </w:tc>
        <w:tc>
          <w:tcPr>
            <w:tcW w:w="3363" w:type="pct"/>
            <w:tcBorders>
              <w:top w:val="nil"/>
              <w:left w:val="nil"/>
              <w:bottom w:val="single" w:color="000000" w:sz="6" w:space="0"/>
              <w:right w:val="single" w:color="000000" w:sz="6" w:space="0"/>
            </w:tcBorders>
            <w:shd w:val="clear" w:color="auto" w:fill="FFFFFF"/>
            <w:tcMar>
              <w:left w:w="105" w:type="dxa"/>
              <w:right w:w="105" w:type="dxa"/>
            </w:tcMar>
            <w:vAlign w:val="center"/>
          </w:tcPr>
          <w:p w14:paraId="070B76C5">
            <w:pPr>
              <w:pStyle w:val="9"/>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ind w:left="0" w:right="0"/>
              <w:jc w:val="center"/>
              <w:rPr>
                <w:rFonts w:ascii="宋体" w:hAnsi="宋体" w:eastAsia="宋体" w:cs="宋体"/>
                <w:sz w:val="24"/>
                <w:szCs w:val="24"/>
              </w:rPr>
            </w:pPr>
            <w:r>
              <w:rPr>
                <w:rFonts w:hint="eastAsia" w:ascii="宋体" w:hAnsi="宋体" w:eastAsia="宋体" w:cs="宋体"/>
                <w:i w:val="0"/>
                <w:iCs w:val="0"/>
                <w:caps w:val="0"/>
                <w:color w:val="0A82E5"/>
                <w:spacing w:val="0"/>
                <w:sz w:val="24"/>
                <w:szCs w:val="24"/>
              </w:rPr>
              <w:t>心肺评估测试系统</w:t>
            </w:r>
          </w:p>
        </w:tc>
        <w:tc>
          <w:tcPr>
            <w:tcW w:w="1050" w:type="pct"/>
            <w:tcBorders>
              <w:top w:val="nil"/>
              <w:left w:val="nil"/>
              <w:bottom w:val="single" w:color="000000" w:sz="6" w:space="0"/>
              <w:right w:val="single" w:color="000000" w:sz="6" w:space="0"/>
            </w:tcBorders>
            <w:shd w:val="clear" w:color="auto" w:fill="FFFFFF"/>
            <w:tcMar>
              <w:left w:w="105" w:type="dxa"/>
              <w:right w:w="105" w:type="dxa"/>
            </w:tcMar>
            <w:vAlign w:val="center"/>
          </w:tcPr>
          <w:p w14:paraId="2A155052">
            <w:pPr>
              <w:pStyle w:val="9"/>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ind w:left="0" w:right="0"/>
              <w:jc w:val="center"/>
              <w:rPr>
                <w:rFonts w:ascii="宋体" w:hAnsi="宋体" w:eastAsia="宋体" w:cs="宋体"/>
                <w:sz w:val="24"/>
                <w:szCs w:val="24"/>
              </w:rPr>
            </w:pPr>
            <w:r>
              <w:rPr>
                <w:rFonts w:hint="eastAsia" w:ascii="宋体" w:hAnsi="宋体" w:eastAsia="宋体" w:cs="宋体"/>
                <w:i w:val="0"/>
                <w:iCs w:val="0"/>
                <w:caps w:val="0"/>
                <w:color w:val="0A82E5"/>
                <w:spacing w:val="0"/>
                <w:sz w:val="24"/>
                <w:szCs w:val="24"/>
              </w:rPr>
              <w:t>1套</w:t>
            </w:r>
          </w:p>
        </w:tc>
      </w:tr>
      <w:tr w14:paraId="1BD23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6"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2BF6245C">
            <w:pPr>
              <w:pStyle w:val="9"/>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ind w:left="0" w:right="0"/>
              <w:jc w:val="center"/>
              <w:rPr>
                <w:rFonts w:ascii="宋体" w:hAnsi="宋体" w:eastAsia="宋体" w:cs="宋体"/>
                <w:sz w:val="24"/>
                <w:szCs w:val="24"/>
              </w:rPr>
            </w:pPr>
            <w:r>
              <w:rPr>
                <w:rFonts w:hint="eastAsia" w:ascii="宋体" w:hAnsi="宋体" w:eastAsia="宋体" w:cs="宋体"/>
                <w:i w:val="0"/>
                <w:iCs w:val="0"/>
                <w:caps w:val="0"/>
                <w:color w:val="0A82E5"/>
                <w:spacing w:val="0"/>
                <w:sz w:val="24"/>
                <w:szCs w:val="24"/>
              </w:rPr>
              <w:t>8</w:t>
            </w:r>
          </w:p>
        </w:tc>
        <w:tc>
          <w:tcPr>
            <w:tcW w:w="3363" w:type="pct"/>
            <w:tcBorders>
              <w:top w:val="nil"/>
              <w:left w:val="nil"/>
              <w:bottom w:val="single" w:color="000000" w:sz="6" w:space="0"/>
              <w:right w:val="single" w:color="000000" w:sz="6" w:space="0"/>
            </w:tcBorders>
            <w:shd w:val="clear" w:color="auto" w:fill="FFFFFF"/>
            <w:tcMar>
              <w:left w:w="105" w:type="dxa"/>
              <w:right w:w="105" w:type="dxa"/>
            </w:tcMar>
            <w:vAlign w:val="center"/>
          </w:tcPr>
          <w:p w14:paraId="5142DD57">
            <w:pPr>
              <w:pStyle w:val="9"/>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ind w:left="0" w:right="0"/>
              <w:jc w:val="center"/>
              <w:rPr>
                <w:rFonts w:ascii="宋体" w:hAnsi="宋体" w:eastAsia="宋体" w:cs="宋体"/>
                <w:sz w:val="24"/>
                <w:szCs w:val="24"/>
              </w:rPr>
            </w:pPr>
            <w:r>
              <w:rPr>
                <w:rFonts w:hint="eastAsia" w:ascii="宋体" w:hAnsi="宋体" w:eastAsia="宋体" w:cs="宋体"/>
                <w:i w:val="0"/>
                <w:iCs w:val="0"/>
                <w:caps w:val="0"/>
                <w:color w:val="0A82E5"/>
                <w:spacing w:val="0"/>
                <w:sz w:val="24"/>
                <w:szCs w:val="24"/>
              </w:rPr>
              <w:t>台车</w:t>
            </w:r>
          </w:p>
        </w:tc>
        <w:tc>
          <w:tcPr>
            <w:tcW w:w="1050" w:type="pct"/>
            <w:tcBorders>
              <w:top w:val="nil"/>
              <w:left w:val="nil"/>
              <w:bottom w:val="single" w:color="000000" w:sz="6" w:space="0"/>
              <w:right w:val="single" w:color="000000" w:sz="6" w:space="0"/>
            </w:tcBorders>
            <w:shd w:val="clear" w:color="auto" w:fill="FFFFFF"/>
            <w:tcMar>
              <w:left w:w="105" w:type="dxa"/>
              <w:right w:w="105" w:type="dxa"/>
            </w:tcMar>
            <w:vAlign w:val="center"/>
          </w:tcPr>
          <w:p w14:paraId="39A35F20">
            <w:pPr>
              <w:pStyle w:val="9"/>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ind w:left="0" w:right="0"/>
              <w:jc w:val="center"/>
              <w:rPr>
                <w:rFonts w:ascii="宋体" w:hAnsi="宋体" w:eastAsia="宋体" w:cs="宋体"/>
                <w:sz w:val="24"/>
                <w:szCs w:val="24"/>
              </w:rPr>
            </w:pPr>
            <w:r>
              <w:rPr>
                <w:rFonts w:hint="eastAsia" w:ascii="宋体" w:hAnsi="宋体" w:eastAsia="宋体" w:cs="宋体"/>
                <w:i w:val="0"/>
                <w:iCs w:val="0"/>
                <w:caps w:val="0"/>
                <w:color w:val="0A82E5"/>
                <w:spacing w:val="0"/>
                <w:sz w:val="24"/>
                <w:szCs w:val="24"/>
              </w:rPr>
              <w:t>1个</w:t>
            </w:r>
          </w:p>
        </w:tc>
      </w:tr>
      <w:tr w14:paraId="49965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6"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7A781FF9">
            <w:pPr>
              <w:pStyle w:val="9"/>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ind w:left="0" w:right="0"/>
              <w:jc w:val="center"/>
              <w:rPr>
                <w:rFonts w:ascii="宋体" w:hAnsi="宋体" w:eastAsia="宋体" w:cs="宋体"/>
                <w:sz w:val="24"/>
                <w:szCs w:val="24"/>
              </w:rPr>
            </w:pPr>
            <w:r>
              <w:rPr>
                <w:rFonts w:hint="eastAsia" w:ascii="宋体" w:hAnsi="宋体" w:eastAsia="宋体" w:cs="宋体"/>
                <w:i w:val="0"/>
                <w:iCs w:val="0"/>
                <w:caps w:val="0"/>
                <w:color w:val="0A82E5"/>
                <w:spacing w:val="0"/>
                <w:sz w:val="24"/>
                <w:szCs w:val="24"/>
              </w:rPr>
              <w:t>9</w:t>
            </w:r>
          </w:p>
        </w:tc>
        <w:tc>
          <w:tcPr>
            <w:tcW w:w="3363" w:type="pct"/>
            <w:tcBorders>
              <w:top w:val="nil"/>
              <w:left w:val="nil"/>
              <w:bottom w:val="single" w:color="000000" w:sz="6" w:space="0"/>
              <w:right w:val="single" w:color="000000" w:sz="6" w:space="0"/>
            </w:tcBorders>
            <w:shd w:val="clear" w:color="auto" w:fill="FFFFFF"/>
            <w:tcMar>
              <w:left w:w="105" w:type="dxa"/>
              <w:right w:w="105" w:type="dxa"/>
            </w:tcMar>
            <w:vAlign w:val="center"/>
          </w:tcPr>
          <w:p w14:paraId="7765A3C1">
            <w:pPr>
              <w:pStyle w:val="9"/>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ind w:left="0" w:right="0"/>
              <w:jc w:val="center"/>
              <w:rPr>
                <w:rFonts w:ascii="宋体" w:hAnsi="宋体" w:eastAsia="宋体" w:cs="宋体"/>
                <w:sz w:val="24"/>
                <w:szCs w:val="24"/>
              </w:rPr>
            </w:pPr>
            <w:r>
              <w:rPr>
                <w:rFonts w:hint="eastAsia" w:ascii="宋体" w:hAnsi="宋体" w:eastAsia="宋体" w:cs="宋体"/>
                <w:i w:val="0"/>
                <w:iCs w:val="0"/>
                <w:caps w:val="0"/>
                <w:color w:val="0A82E5"/>
                <w:spacing w:val="0"/>
                <w:sz w:val="24"/>
                <w:szCs w:val="24"/>
              </w:rPr>
              <w:t>气瓶</w:t>
            </w:r>
          </w:p>
        </w:tc>
        <w:tc>
          <w:tcPr>
            <w:tcW w:w="1050" w:type="pct"/>
            <w:tcBorders>
              <w:top w:val="nil"/>
              <w:left w:val="nil"/>
              <w:bottom w:val="single" w:color="000000" w:sz="6" w:space="0"/>
              <w:right w:val="single" w:color="000000" w:sz="6" w:space="0"/>
            </w:tcBorders>
            <w:shd w:val="clear" w:color="auto" w:fill="FFFFFF"/>
            <w:tcMar>
              <w:left w:w="105" w:type="dxa"/>
              <w:right w:w="105" w:type="dxa"/>
            </w:tcMar>
            <w:vAlign w:val="center"/>
          </w:tcPr>
          <w:p w14:paraId="51790DAB">
            <w:pPr>
              <w:pStyle w:val="9"/>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ind w:left="0" w:right="0"/>
              <w:jc w:val="center"/>
              <w:rPr>
                <w:rFonts w:ascii="宋体" w:hAnsi="宋体" w:eastAsia="宋体" w:cs="宋体"/>
                <w:sz w:val="24"/>
                <w:szCs w:val="24"/>
              </w:rPr>
            </w:pPr>
            <w:r>
              <w:rPr>
                <w:rFonts w:hint="eastAsia" w:ascii="宋体" w:hAnsi="宋体" w:eastAsia="宋体" w:cs="宋体"/>
                <w:i w:val="0"/>
                <w:iCs w:val="0"/>
                <w:caps w:val="0"/>
                <w:color w:val="0A82E5"/>
                <w:spacing w:val="0"/>
                <w:sz w:val="24"/>
                <w:szCs w:val="24"/>
              </w:rPr>
              <w:t>2瓶</w:t>
            </w:r>
          </w:p>
        </w:tc>
      </w:tr>
      <w:tr w14:paraId="6D605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6"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186D5B2F">
            <w:pPr>
              <w:pStyle w:val="9"/>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ind w:left="0" w:right="0"/>
              <w:jc w:val="center"/>
              <w:rPr>
                <w:rFonts w:ascii="宋体" w:hAnsi="宋体" w:eastAsia="宋体" w:cs="宋体"/>
                <w:sz w:val="24"/>
                <w:szCs w:val="24"/>
              </w:rPr>
            </w:pPr>
            <w:r>
              <w:rPr>
                <w:rFonts w:hint="eastAsia" w:ascii="宋体" w:hAnsi="宋体" w:eastAsia="宋体" w:cs="宋体"/>
                <w:i w:val="0"/>
                <w:iCs w:val="0"/>
                <w:caps w:val="0"/>
                <w:color w:val="0A82E5"/>
                <w:spacing w:val="0"/>
                <w:sz w:val="24"/>
                <w:szCs w:val="24"/>
              </w:rPr>
              <w:t>10</w:t>
            </w:r>
          </w:p>
        </w:tc>
        <w:tc>
          <w:tcPr>
            <w:tcW w:w="3363" w:type="pct"/>
            <w:tcBorders>
              <w:top w:val="nil"/>
              <w:left w:val="nil"/>
              <w:bottom w:val="single" w:color="000000" w:sz="6" w:space="0"/>
              <w:right w:val="single" w:color="000000" w:sz="6" w:space="0"/>
            </w:tcBorders>
            <w:shd w:val="clear" w:color="auto" w:fill="FFFFFF"/>
            <w:tcMar>
              <w:left w:w="105" w:type="dxa"/>
              <w:right w:w="105" w:type="dxa"/>
            </w:tcMar>
            <w:vAlign w:val="center"/>
          </w:tcPr>
          <w:p w14:paraId="71125F13">
            <w:pPr>
              <w:pStyle w:val="9"/>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ind w:left="0" w:right="0"/>
              <w:jc w:val="center"/>
              <w:rPr>
                <w:rFonts w:ascii="宋体" w:hAnsi="宋体" w:eastAsia="宋体" w:cs="宋体"/>
                <w:sz w:val="24"/>
                <w:szCs w:val="24"/>
              </w:rPr>
            </w:pPr>
            <w:r>
              <w:rPr>
                <w:rFonts w:hint="eastAsia" w:ascii="宋体" w:hAnsi="宋体" w:eastAsia="宋体" w:cs="宋体"/>
                <w:i w:val="0"/>
                <w:iCs w:val="0"/>
                <w:caps w:val="0"/>
                <w:color w:val="0A82E5"/>
                <w:spacing w:val="0"/>
                <w:sz w:val="24"/>
                <w:szCs w:val="24"/>
              </w:rPr>
              <w:t>干燥管</w:t>
            </w:r>
          </w:p>
        </w:tc>
        <w:tc>
          <w:tcPr>
            <w:tcW w:w="1050" w:type="pct"/>
            <w:tcBorders>
              <w:top w:val="nil"/>
              <w:left w:val="nil"/>
              <w:bottom w:val="single" w:color="000000" w:sz="6" w:space="0"/>
              <w:right w:val="single" w:color="000000" w:sz="6" w:space="0"/>
            </w:tcBorders>
            <w:shd w:val="clear" w:color="auto" w:fill="FFFFFF"/>
            <w:tcMar>
              <w:left w:w="105" w:type="dxa"/>
              <w:right w:w="105" w:type="dxa"/>
            </w:tcMar>
            <w:vAlign w:val="center"/>
          </w:tcPr>
          <w:p w14:paraId="7387344F">
            <w:pPr>
              <w:pStyle w:val="9"/>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ind w:left="0" w:right="0"/>
              <w:jc w:val="center"/>
              <w:rPr>
                <w:rFonts w:ascii="宋体" w:hAnsi="宋体" w:eastAsia="宋体" w:cs="宋体"/>
                <w:sz w:val="24"/>
                <w:szCs w:val="24"/>
              </w:rPr>
            </w:pPr>
            <w:r>
              <w:rPr>
                <w:rFonts w:hint="eastAsia" w:ascii="宋体" w:hAnsi="宋体" w:eastAsia="宋体" w:cs="宋体"/>
                <w:i w:val="0"/>
                <w:iCs w:val="0"/>
                <w:caps w:val="0"/>
                <w:color w:val="0A82E5"/>
                <w:spacing w:val="0"/>
                <w:sz w:val="24"/>
                <w:szCs w:val="24"/>
              </w:rPr>
              <w:t>3条</w:t>
            </w:r>
          </w:p>
        </w:tc>
      </w:tr>
      <w:tr w14:paraId="4E0A0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6"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38FA84DE">
            <w:pPr>
              <w:pStyle w:val="9"/>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ind w:left="0" w:right="0"/>
              <w:jc w:val="center"/>
              <w:rPr>
                <w:rFonts w:ascii="宋体" w:hAnsi="宋体" w:eastAsia="宋体" w:cs="宋体"/>
                <w:sz w:val="24"/>
                <w:szCs w:val="24"/>
              </w:rPr>
            </w:pPr>
            <w:r>
              <w:rPr>
                <w:rFonts w:hint="eastAsia" w:ascii="宋体" w:hAnsi="宋体" w:eastAsia="宋体" w:cs="宋体"/>
                <w:i w:val="0"/>
                <w:iCs w:val="0"/>
                <w:caps w:val="0"/>
                <w:color w:val="0A82E5"/>
                <w:spacing w:val="0"/>
                <w:sz w:val="24"/>
                <w:szCs w:val="24"/>
              </w:rPr>
              <w:t>11</w:t>
            </w:r>
          </w:p>
        </w:tc>
        <w:tc>
          <w:tcPr>
            <w:tcW w:w="3363" w:type="pct"/>
            <w:tcBorders>
              <w:top w:val="nil"/>
              <w:left w:val="nil"/>
              <w:bottom w:val="single" w:color="000000" w:sz="6" w:space="0"/>
              <w:right w:val="single" w:color="000000" w:sz="6" w:space="0"/>
            </w:tcBorders>
            <w:shd w:val="clear" w:color="auto" w:fill="FFFFFF"/>
            <w:tcMar>
              <w:left w:w="105" w:type="dxa"/>
              <w:right w:w="105" w:type="dxa"/>
            </w:tcMar>
            <w:vAlign w:val="center"/>
          </w:tcPr>
          <w:p w14:paraId="504B3FAE">
            <w:pPr>
              <w:pStyle w:val="9"/>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ind w:left="0" w:right="0"/>
              <w:jc w:val="center"/>
              <w:rPr>
                <w:rFonts w:ascii="宋体" w:hAnsi="宋体" w:eastAsia="宋体" w:cs="宋体"/>
                <w:sz w:val="24"/>
                <w:szCs w:val="24"/>
              </w:rPr>
            </w:pPr>
            <w:r>
              <w:rPr>
                <w:rFonts w:hint="eastAsia" w:ascii="宋体" w:hAnsi="宋体" w:eastAsia="宋体" w:cs="宋体"/>
                <w:i w:val="0"/>
                <w:iCs w:val="0"/>
                <w:caps w:val="0"/>
                <w:color w:val="0A82E5"/>
                <w:spacing w:val="0"/>
                <w:sz w:val="24"/>
                <w:szCs w:val="24"/>
              </w:rPr>
              <w:t>流量管（短咬口）</w:t>
            </w:r>
          </w:p>
        </w:tc>
        <w:tc>
          <w:tcPr>
            <w:tcW w:w="1050" w:type="pct"/>
            <w:tcBorders>
              <w:top w:val="nil"/>
              <w:left w:val="nil"/>
              <w:bottom w:val="single" w:color="000000" w:sz="6" w:space="0"/>
              <w:right w:val="single" w:color="000000" w:sz="6" w:space="0"/>
            </w:tcBorders>
            <w:shd w:val="clear" w:color="auto" w:fill="FFFFFF"/>
            <w:tcMar>
              <w:left w:w="105" w:type="dxa"/>
              <w:right w:w="105" w:type="dxa"/>
            </w:tcMar>
            <w:vAlign w:val="center"/>
          </w:tcPr>
          <w:p w14:paraId="7F83A9AD">
            <w:pPr>
              <w:pStyle w:val="9"/>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ind w:left="0" w:right="0"/>
              <w:jc w:val="center"/>
              <w:rPr>
                <w:rFonts w:ascii="宋体" w:hAnsi="宋体" w:eastAsia="宋体" w:cs="宋体"/>
                <w:sz w:val="24"/>
                <w:szCs w:val="24"/>
              </w:rPr>
            </w:pPr>
            <w:r>
              <w:rPr>
                <w:rFonts w:hint="eastAsia" w:ascii="宋体" w:hAnsi="宋体" w:eastAsia="宋体" w:cs="宋体"/>
                <w:i w:val="0"/>
                <w:iCs w:val="0"/>
                <w:caps w:val="0"/>
                <w:color w:val="0A82E5"/>
                <w:spacing w:val="0"/>
                <w:sz w:val="24"/>
                <w:szCs w:val="24"/>
              </w:rPr>
              <w:t>50根</w:t>
            </w:r>
          </w:p>
        </w:tc>
      </w:tr>
    </w:tbl>
    <w:p w14:paraId="40DCB8F0">
      <w:pPr>
        <w:keepNext w:val="0"/>
        <w:keepLines w:val="0"/>
        <w:widowControl/>
        <w:suppressLineNumbers w:val="0"/>
        <w:jc w:val="left"/>
        <w:rPr>
          <w:rFonts w:hint="default" w:ascii="宋体" w:hAnsi="宋体" w:eastAsia="宋体" w:cs="宋体"/>
          <w:color w:val="000000"/>
          <w:kern w:val="0"/>
          <w:sz w:val="24"/>
          <w:szCs w:val="24"/>
          <w:lang w:val="en-US" w:eastAsia="zh-CN" w:bidi="ar"/>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5969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121035">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121035">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073ED3"/>
    <w:rsid w:val="0CB310D9"/>
    <w:rsid w:val="19DF0ADC"/>
    <w:rsid w:val="289D4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3907</Words>
  <Characters>4066</Characters>
  <Lines>0</Lines>
  <Paragraphs>0</Paragraphs>
  <TotalTime>0</TotalTime>
  <ScaleCrop>false</ScaleCrop>
  <LinksUpToDate>false</LinksUpToDate>
  <CharactersWithSpaces>4070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2025-12-29T06:31:00Z</dcterms:created>
  <dc:creator>Administrator</dc:creator>
  <cp:lastModifiedBy>浅唱</cp:lastModifiedBy>
  <dcterms:modified xsi:type="dcterms:W3CDTF">2025-12-29T13:24:34Z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eyJoZGlkIjoiY2E1Y2U1Mjg3NzNjNjAxMTQxZGRhNzBiNGM1YjMzZjEiLCJ1c2VySWQiOiI3Mjc5NTUxOTcifQ==</vt:lpwstr>
  </property>
  <property fmtid="{D5CDD505-2E9C-101B-9397-08002B2CF9AE}" pid="4" name="ICV">
    <vt:lpwstr>6357CC2DD35445E4B32F33BF7EEFC03E_12</vt:lpwstr>
  </property>
</Properties>
</file>